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10963" w14:textId="77777777" w:rsidR="001A71DC" w:rsidRPr="001A71DC" w:rsidRDefault="001A71DC" w:rsidP="001A71DC">
      <w:pPr>
        <w:spacing w:line="240" w:lineRule="auto"/>
        <w:jc w:val="center"/>
        <w:rPr>
          <w:rFonts w:ascii="Times New Roman" w:eastAsia="Times New Roman" w:hAnsi="Times New Roman" w:cs="Times New Roman"/>
          <w:sz w:val="24"/>
          <w:szCs w:val="24"/>
          <w:lang w:eastAsia="en-GB"/>
        </w:rPr>
      </w:pPr>
      <w:bookmarkStart w:id="0" w:name="_GoBack"/>
      <w:bookmarkEnd w:id="0"/>
      <w:r w:rsidRPr="001A71DC">
        <w:rPr>
          <w:rFonts w:ascii="Calibri" w:eastAsia="Times New Roman" w:hAnsi="Calibri" w:cs="Calibri"/>
          <w:color w:val="000000"/>
          <w:lang w:eastAsia="en-GB"/>
        </w:rPr>
        <w:t>I</w:t>
      </w:r>
    </w:p>
    <w:p w14:paraId="7C9F52F0" w14:textId="77777777" w:rsidR="00892E34" w:rsidRDefault="001A71DC" w:rsidP="001A71DC">
      <w:pPr>
        <w:spacing w:line="240" w:lineRule="auto"/>
        <w:jc w:val="center"/>
        <w:rPr>
          <w:rFonts w:ascii="Calibri" w:eastAsia="Times New Roman" w:hAnsi="Calibri" w:cs="Calibri"/>
          <w:color w:val="000000"/>
          <w:lang w:eastAsia="en-GB"/>
        </w:rPr>
      </w:pPr>
      <w:r w:rsidRPr="001A71DC">
        <w:rPr>
          <w:rFonts w:ascii="Calibri" w:eastAsia="Times New Roman" w:hAnsi="Calibri" w:cs="Calibri"/>
          <w:color w:val="000000"/>
          <w:lang w:eastAsia="en-GB"/>
        </w:rPr>
        <w:br/>
      </w:r>
      <w:r w:rsidRPr="001A71DC">
        <w:rPr>
          <w:rFonts w:ascii="Calibri" w:eastAsia="Times New Roman" w:hAnsi="Calibri" w:cs="Calibri"/>
          <w:color w:val="000000"/>
          <w:lang w:eastAsia="en-GB"/>
        </w:rPr>
        <w:br/>
      </w:r>
      <w:r w:rsidRPr="001A71DC">
        <w:rPr>
          <w:rFonts w:ascii="Calibri" w:eastAsia="Times New Roman" w:hAnsi="Calibri" w:cs="Calibri"/>
          <w:noProof/>
          <w:color w:val="000000"/>
          <w:bdr w:val="none" w:sz="0" w:space="0" w:color="auto" w:frame="1"/>
          <w:lang w:eastAsia="en-GB"/>
        </w:rPr>
        <w:drawing>
          <wp:inline distT="0" distB="0" distL="0" distR="0" wp14:anchorId="20DB6646" wp14:editId="1A8E9541">
            <wp:extent cx="1535621" cy="1145651"/>
            <wp:effectExtent l="0" t="0" r="1270" b="0"/>
            <wp:docPr id="1395986419" name="Picture 2" descr="A group of owls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owls on a branc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5228" cy="1152818"/>
                    </a:xfrm>
                    <a:prstGeom prst="rect">
                      <a:avLst/>
                    </a:prstGeom>
                    <a:noFill/>
                    <a:ln>
                      <a:noFill/>
                    </a:ln>
                  </pic:spPr>
                </pic:pic>
              </a:graphicData>
            </a:graphic>
          </wp:inline>
        </w:drawing>
      </w:r>
    </w:p>
    <w:p w14:paraId="4AC1F447" w14:textId="24A58300" w:rsidR="001A71DC" w:rsidRPr="001A71DC" w:rsidRDefault="001A71DC" w:rsidP="00892E34">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b/>
          <w:bCs/>
          <w:color w:val="000000"/>
          <w:sz w:val="36"/>
          <w:szCs w:val="36"/>
          <w:lang w:eastAsia="en-GB"/>
        </w:rPr>
        <w:t>Victoria Road Primary School</w:t>
      </w:r>
    </w:p>
    <w:p w14:paraId="0DC5356B" w14:textId="4CF81F33" w:rsidR="001A71DC" w:rsidRPr="001A71DC" w:rsidRDefault="001A71DC" w:rsidP="00892E34">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b/>
          <w:bCs/>
          <w:color w:val="000000"/>
          <w:sz w:val="36"/>
          <w:szCs w:val="36"/>
          <w:lang w:eastAsia="en-GB"/>
        </w:rPr>
        <w:t>Safeguarding and Child Protection</w:t>
      </w:r>
    </w:p>
    <w:p w14:paraId="619EF361" w14:textId="65D1B44A" w:rsidR="001A71DC" w:rsidRPr="001A71DC" w:rsidRDefault="001A71DC" w:rsidP="00892E34">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b/>
          <w:bCs/>
          <w:color w:val="000000"/>
          <w:sz w:val="36"/>
          <w:szCs w:val="36"/>
          <w:lang w:eastAsia="en-GB"/>
        </w:rPr>
        <w:t>Policy 202</w:t>
      </w:r>
      <w:r>
        <w:rPr>
          <w:rFonts w:ascii="Calibri" w:eastAsia="Times New Roman" w:hAnsi="Calibri" w:cs="Calibri"/>
          <w:b/>
          <w:bCs/>
          <w:color w:val="000000"/>
          <w:sz w:val="36"/>
          <w:szCs w:val="36"/>
          <w:lang w:eastAsia="en-GB"/>
        </w:rPr>
        <w:t>5</w:t>
      </w:r>
      <w:r w:rsidRPr="001A71DC">
        <w:rPr>
          <w:rFonts w:ascii="Calibri" w:eastAsia="Times New Roman" w:hAnsi="Calibri" w:cs="Calibri"/>
          <w:b/>
          <w:bCs/>
          <w:color w:val="000000"/>
          <w:sz w:val="36"/>
          <w:szCs w:val="36"/>
          <w:lang w:eastAsia="en-GB"/>
        </w:rPr>
        <w:t>/202</w:t>
      </w:r>
      <w:r>
        <w:rPr>
          <w:rFonts w:ascii="Calibri" w:eastAsia="Times New Roman" w:hAnsi="Calibri" w:cs="Calibri"/>
          <w:b/>
          <w:bCs/>
          <w:color w:val="000000"/>
          <w:sz w:val="36"/>
          <w:szCs w:val="36"/>
          <w:lang w:eastAsia="en-GB"/>
        </w:rPr>
        <w:t>6</w:t>
      </w:r>
    </w:p>
    <w:p w14:paraId="29EBC235" w14:textId="77777777" w:rsidR="001A71DC" w:rsidRPr="001A71DC" w:rsidRDefault="001A71DC" w:rsidP="001A71DC">
      <w:pPr>
        <w:spacing w:after="0" w:line="240" w:lineRule="auto"/>
        <w:rPr>
          <w:rFonts w:ascii="Times New Roman" w:eastAsia="Times New Roman" w:hAnsi="Times New Roman" w:cs="Times New Roman"/>
          <w:sz w:val="24"/>
          <w:szCs w:val="24"/>
          <w:lang w:eastAsia="en-GB"/>
        </w:rPr>
      </w:pPr>
    </w:p>
    <w:tbl>
      <w:tblPr>
        <w:tblW w:w="5369" w:type="dxa"/>
        <w:jc w:val="center"/>
        <w:tblCellMar>
          <w:top w:w="15" w:type="dxa"/>
          <w:left w:w="15" w:type="dxa"/>
          <w:bottom w:w="15" w:type="dxa"/>
          <w:right w:w="15" w:type="dxa"/>
        </w:tblCellMar>
        <w:tblLook w:val="04A0" w:firstRow="1" w:lastRow="0" w:firstColumn="1" w:lastColumn="0" w:noHBand="0" w:noVBand="1"/>
      </w:tblPr>
      <w:tblGrid>
        <w:gridCol w:w="2665"/>
        <w:gridCol w:w="2704"/>
      </w:tblGrid>
      <w:tr w:rsidR="001A71DC" w:rsidRPr="001A71DC" w14:paraId="09200F49" w14:textId="77777777" w:rsidTr="00892E34">
        <w:trPr>
          <w:trHeight w:val="5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6294B"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Policy written 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B0B5F"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School</w:t>
            </w:r>
          </w:p>
        </w:tc>
      </w:tr>
      <w:tr w:rsidR="001A71DC" w:rsidRPr="001A71DC" w14:paraId="2B78CE5D" w14:textId="77777777" w:rsidTr="00892E34">
        <w:trPr>
          <w:trHeight w:val="5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719D8"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Reviewed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74164" w14:textId="47156935"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September 202</w:t>
            </w:r>
            <w:r w:rsidRPr="00892E34">
              <w:rPr>
                <w:rFonts w:ascii="Calibri" w:eastAsia="Times New Roman" w:hAnsi="Calibri" w:cs="Calibri"/>
                <w:b/>
                <w:bCs/>
                <w:color w:val="000000"/>
                <w:sz w:val="28"/>
                <w:szCs w:val="28"/>
                <w:lang w:eastAsia="en-GB"/>
              </w:rPr>
              <w:t>5</w:t>
            </w:r>
          </w:p>
          <w:p w14:paraId="5A8495EF" w14:textId="77777777" w:rsidR="001A71DC" w:rsidRPr="001A71DC" w:rsidRDefault="001A71DC" w:rsidP="001A71DC">
            <w:pPr>
              <w:spacing w:after="0" w:line="240" w:lineRule="auto"/>
              <w:rPr>
                <w:rFonts w:ascii="Times New Roman" w:eastAsia="Times New Roman" w:hAnsi="Times New Roman" w:cs="Times New Roman"/>
                <w:sz w:val="28"/>
                <w:szCs w:val="28"/>
                <w:lang w:eastAsia="en-GB"/>
              </w:rPr>
            </w:pPr>
          </w:p>
        </w:tc>
      </w:tr>
      <w:tr w:rsidR="001A71DC" w:rsidRPr="001A71DC" w14:paraId="60C243C5" w14:textId="77777777" w:rsidTr="00892E34">
        <w:trPr>
          <w:trHeight w:val="5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185C6"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Next Review</w:t>
            </w:r>
          </w:p>
          <w:p w14:paraId="6DC5DB69" w14:textId="77777777" w:rsidR="001A71DC" w:rsidRPr="001A71DC" w:rsidRDefault="001A71DC" w:rsidP="001A71DC">
            <w:pPr>
              <w:spacing w:after="0" w:line="240" w:lineRule="auto"/>
              <w:rPr>
                <w:rFonts w:ascii="Times New Roman" w:eastAsia="Times New Roman" w:hAnsi="Times New Roman" w:cs="Times New Roman"/>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F4D38" w14:textId="7DA1740D"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September 202</w:t>
            </w:r>
            <w:r w:rsidRPr="00892E34">
              <w:rPr>
                <w:rFonts w:ascii="Calibri" w:eastAsia="Times New Roman" w:hAnsi="Calibri" w:cs="Calibri"/>
                <w:b/>
                <w:bCs/>
                <w:color w:val="000000"/>
                <w:sz w:val="28"/>
                <w:szCs w:val="28"/>
                <w:lang w:eastAsia="en-GB"/>
              </w:rPr>
              <w:t>6</w:t>
            </w:r>
          </w:p>
        </w:tc>
      </w:tr>
      <w:tr w:rsidR="001A71DC" w:rsidRPr="001A71DC" w14:paraId="02049B10" w14:textId="77777777" w:rsidTr="00892E34">
        <w:trPr>
          <w:trHeight w:val="5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EC206"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Head teacher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61169"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Mrs Emma Roberts</w:t>
            </w:r>
          </w:p>
          <w:p w14:paraId="4EE6A995" w14:textId="77777777" w:rsidR="001A71DC" w:rsidRPr="001A71DC" w:rsidRDefault="001A71DC" w:rsidP="001A71DC">
            <w:pPr>
              <w:spacing w:after="0" w:line="240" w:lineRule="auto"/>
              <w:rPr>
                <w:rFonts w:ascii="Times New Roman" w:eastAsia="Times New Roman" w:hAnsi="Times New Roman" w:cs="Times New Roman"/>
                <w:sz w:val="28"/>
                <w:szCs w:val="28"/>
                <w:lang w:eastAsia="en-GB"/>
              </w:rPr>
            </w:pPr>
          </w:p>
        </w:tc>
      </w:tr>
      <w:tr w:rsidR="001A71DC" w:rsidRPr="001A71DC" w14:paraId="077F3950" w14:textId="77777777" w:rsidTr="00892E34">
        <w:trPr>
          <w:trHeight w:val="52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D77CD"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Chair of Governors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9B5C9" w14:textId="77777777" w:rsidR="001A71DC" w:rsidRPr="001A71DC" w:rsidRDefault="001A71DC" w:rsidP="001A71DC">
            <w:pPr>
              <w:spacing w:after="0" w:line="240" w:lineRule="auto"/>
              <w:jc w:val="center"/>
              <w:rPr>
                <w:rFonts w:ascii="Times New Roman" w:eastAsia="Times New Roman" w:hAnsi="Times New Roman" w:cs="Times New Roman"/>
                <w:sz w:val="28"/>
                <w:szCs w:val="28"/>
                <w:lang w:eastAsia="en-GB"/>
              </w:rPr>
            </w:pPr>
            <w:r w:rsidRPr="001A71DC">
              <w:rPr>
                <w:rFonts w:ascii="Calibri" w:eastAsia="Times New Roman" w:hAnsi="Calibri" w:cs="Calibri"/>
                <w:b/>
                <w:bCs/>
                <w:color w:val="000000"/>
                <w:sz w:val="28"/>
                <w:szCs w:val="28"/>
                <w:lang w:eastAsia="en-GB"/>
              </w:rPr>
              <w:t>Mrs Hilary Moss </w:t>
            </w:r>
          </w:p>
          <w:p w14:paraId="19AFC758" w14:textId="77777777" w:rsidR="001A71DC" w:rsidRPr="001A71DC" w:rsidRDefault="001A71DC" w:rsidP="001A71DC">
            <w:pPr>
              <w:spacing w:after="0" w:line="240" w:lineRule="auto"/>
              <w:rPr>
                <w:rFonts w:ascii="Times New Roman" w:eastAsia="Times New Roman" w:hAnsi="Times New Roman" w:cs="Times New Roman"/>
                <w:sz w:val="28"/>
                <w:szCs w:val="28"/>
                <w:lang w:eastAsia="en-GB"/>
              </w:rPr>
            </w:pPr>
          </w:p>
        </w:tc>
      </w:tr>
    </w:tbl>
    <w:p w14:paraId="36C66A56" w14:textId="77777777" w:rsidR="001A71DC" w:rsidRPr="001A71DC" w:rsidRDefault="001A71DC" w:rsidP="001A71DC">
      <w:pPr>
        <w:spacing w:after="0" w:line="240" w:lineRule="auto"/>
        <w:rPr>
          <w:rFonts w:ascii="Times New Roman" w:eastAsia="Times New Roman" w:hAnsi="Times New Roman" w:cs="Times New Roman"/>
          <w:sz w:val="24"/>
          <w:szCs w:val="24"/>
          <w:lang w:eastAsia="en-GB"/>
        </w:rPr>
      </w:pPr>
    </w:p>
    <w:p w14:paraId="74EA2886" w14:textId="0E002CD3" w:rsidR="001A71DC" w:rsidRPr="001A71DC" w:rsidRDefault="001A71DC" w:rsidP="001A71DC">
      <w:pPr>
        <w:spacing w:line="240" w:lineRule="auto"/>
        <w:rPr>
          <w:rFonts w:ascii="Times New Roman" w:eastAsia="Times New Roman" w:hAnsi="Times New Roman" w:cs="Times New Roman"/>
          <w:sz w:val="24"/>
          <w:szCs w:val="24"/>
          <w:lang w:eastAsia="en-GB"/>
        </w:rPr>
      </w:pPr>
      <w:r w:rsidRPr="001A71DC">
        <w:rPr>
          <w:rFonts w:ascii="Calibri" w:eastAsia="Times New Roman" w:hAnsi="Calibri" w:cs="Calibri"/>
          <w:b/>
          <w:bCs/>
          <w:color w:val="000000"/>
          <w:lang w:eastAsia="en-GB"/>
        </w:rPr>
        <w:t>Signed:………</w:t>
      </w:r>
      <w:r w:rsidRPr="001A71DC">
        <w:rPr>
          <w:rFonts w:ascii="Calibri" w:eastAsia="Times New Roman" w:hAnsi="Calibri" w:cs="Calibri"/>
          <w:b/>
          <w:bCs/>
          <w:noProof/>
          <w:color w:val="000000"/>
          <w:bdr w:val="none" w:sz="0" w:space="0" w:color="auto" w:frame="1"/>
          <w:lang w:eastAsia="en-GB"/>
        </w:rPr>
        <w:drawing>
          <wp:inline distT="0" distB="0" distL="0" distR="0" wp14:anchorId="1BEF5C34" wp14:editId="0B24633F">
            <wp:extent cx="1260475" cy="692150"/>
            <wp:effectExtent l="0" t="0" r="0" b="6350"/>
            <wp:docPr id="176009928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text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475" cy="692150"/>
                    </a:xfrm>
                    <a:prstGeom prst="rect">
                      <a:avLst/>
                    </a:prstGeom>
                    <a:noFill/>
                    <a:ln>
                      <a:noFill/>
                    </a:ln>
                  </pic:spPr>
                </pic:pic>
              </a:graphicData>
            </a:graphic>
          </wp:inline>
        </w:drawing>
      </w:r>
      <w:r w:rsidRPr="001A71DC">
        <w:rPr>
          <w:rFonts w:ascii="Calibri" w:eastAsia="Times New Roman" w:hAnsi="Calibri" w:cs="Calibri"/>
          <w:b/>
          <w:bCs/>
          <w:color w:val="000000"/>
          <w:lang w:eastAsia="en-GB"/>
        </w:rPr>
        <w:t>………   Head Teacher</w:t>
      </w:r>
    </w:p>
    <w:p w14:paraId="5621A13A" w14:textId="77777777" w:rsidR="001A71DC" w:rsidRPr="001A71DC" w:rsidRDefault="001A71DC" w:rsidP="001A71DC">
      <w:pPr>
        <w:spacing w:after="0" w:line="240" w:lineRule="auto"/>
        <w:rPr>
          <w:rFonts w:ascii="Times New Roman" w:eastAsia="Times New Roman" w:hAnsi="Times New Roman" w:cs="Times New Roman"/>
          <w:sz w:val="24"/>
          <w:szCs w:val="24"/>
          <w:lang w:eastAsia="en-GB"/>
        </w:rPr>
      </w:pPr>
    </w:p>
    <w:p w14:paraId="63331458" w14:textId="77777777" w:rsidR="001A71DC" w:rsidRPr="001A71DC" w:rsidRDefault="001A71DC" w:rsidP="001A71DC">
      <w:pPr>
        <w:spacing w:line="240" w:lineRule="auto"/>
        <w:rPr>
          <w:rFonts w:ascii="Times New Roman" w:eastAsia="Times New Roman" w:hAnsi="Times New Roman" w:cs="Times New Roman"/>
          <w:sz w:val="24"/>
          <w:szCs w:val="24"/>
          <w:lang w:eastAsia="en-GB"/>
        </w:rPr>
      </w:pPr>
      <w:r w:rsidRPr="001A71DC">
        <w:rPr>
          <w:rFonts w:ascii="Calibri" w:eastAsia="Times New Roman" w:hAnsi="Calibri" w:cs="Calibri"/>
          <w:b/>
          <w:bCs/>
          <w:color w:val="000000"/>
          <w:lang w:eastAsia="en-GB"/>
        </w:rPr>
        <w:t>Signed:……   Chair of Governors</w:t>
      </w:r>
    </w:p>
    <w:p w14:paraId="39A071D9" w14:textId="77777777" w:rsidR="001A71DC" w:rsidRPr="001A71DC" w:rsidRDefault="001A71DC" w:rsidP="001A71DC">
      <w:pPr>
        <w:spacing w:after="0" w:line="240" w:lineRule="auto"/>
        <w:rPr>
          <w:rFonts w:ascii="Times New Roman" w:eastAsia="Times New Roman" w:hAnsi="Times New Roman" w:cs="Times New Roman"/>
          <w:sz w:val="24"/>
          <w:szCs w:val="24"/>
          <w:lang w:eastAsia="en-GB"/>
        </w:rPr>
      </w:pPr>
    </w:p>
    <w:p w14:paraId="15ECA3A5" w14:textId="77777777" w:rsidR="00612EAB" w:rsidRDefault="00612EAB" w:rsidP="00806995">
      <w:pPr>
        <w:jc w:val="center"/>
        <w:rPr>
          <w:rFonts w:ascii="Calibri Light" w:hAnsi="Calibri Light"/>
        </w:rPr>
      </w:pPr>
    </w:p>
    <w:p w14:paraId="085D0602" w14:textId="77777777" w:rsidR="001A71DC" w:rsidRDefault="001A71DC" w:rsidP="00806995">
      <w:pPr>
        <w:jc w:val="center"/>
        <w:rPr>
          <w:rFonts w:ascii="Calibri Light" w:hAnsi="Calibri Light"/>
        </w:rPr>
      </w:pPr>
    </w:p>
    <w:p w14:paraId="160BA9A4" w14:textId="77777777" w:rsidR="001A71DC" w:rsidRDefault="001A71DC" w:rsidP="00806995">
      <w:pPr>
        <w:jc w:val="center"/>
        <w:rPr>
          <w:rFonts w:ascii="Calibri Light" w:hAnsi="Calibri Light"/>
        </w:rPr>
      </w:pPr>
    </w:p>
    <w:p w14:paraId="0563407B" w14:textId="77777777" w:rsidR="001A71DC" w:rsidRDefault="001A71DC" w:rsidP="00806995">
      <w:pPr>
        <w:jc w:val="center"/>
        <w:rPr>
          <w:rFonts w:ascii="Calibri Light" w:hAnsi="Calibri Light"/>
        </w:rPr>
      </w:pPr>
    </w:p>
    <w:p w14:paraId="56B543E4" w14:textId="77777777" w:rsidR="001A71DC" w:rsidRDefault="001A71DC" w:rsidP="00806995">
      <w:pPr>
        <w:jc w:val="center"/>
        <w:rPr>
          <w:rFonts w:ascii="Calibri Light" w:hAnsi="Calibri Light"/>
        </w:rPr>
      </w:pPr>
    </w:p>
    <w:p w14:paraId="5C41E245" w14:textId="77777777" w:rsidR="001A71DC" w:rsidRDefault="001A71DC" w:rsidP="00806995">
      <w:pPr>
        <w:jc w:val="center"/>
        <w:rPr>
          <w:rFonts w:ascii="Calibri Light" w:hAnsi="Calibri Light"/>
        </w:rPr>
      </w:pPr>
    </w:p>
    <w:p w14:paraId="4BF25D65" w14:textId="77777777" w:rsidR="001A71DC" w:rsidRDefault="001A71DC" w:rsidP="00396D35">
      <w:pPr>
        <w:rPr>
          <w:rFonts w:ascii="Corbel" w:hAnsi="Corbel" w:cstheme="minorHAnsi"/>
          <w:b/>
          <w:bCs/>
        </w:rPr>
      </w:pPr>
    </w:p>
    <w:p w14:paraId="27E9395E" w14:textId="77777777" w:rsidR="00892E34" w:rsidRDefault="00892E34" w:rsidP="001A71DC">
      <w:pPr>
        <w:spacing w:line="240" w:lineRule="auto"/>
        <w:jc w:val="center"/>
        <w:rPr>
          <w:rFonts w:ascii="Calibri" w:eastAsia="Times New Roman" w:hAnsi="Calibri" w:cs="Calibri"/>
          <w:b/>
          <w:bCs/>
          <w:color w:val="000000"/>
          <w:u w:val="single"/>
          <w:lang w:eastAsia="en-GB"/>
        </w:rPr>
      </w:pPr>
    </w:p>
    <w:p w14:paraId="62361403" w14:textId="07356ED3" w:rsidR="001A71DC" w:rsidRPr="001A71DC" w:rsidRDefault="001A71DC" w:rsidP="001A71DC">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b/>
          <w:bCs/>
          <w:color w:val="000000"/>
          <w:u w:val="single"/>
          <w:lang w:eastAsia="en-GB"/>
        </w:rPr>
        <w:lastRenderedPageBreak/>
        <w:t>Our Mission Statement</w:t>
      </w:r>
    </w:p>
    <w:p w14:paraId="4FAAB4D2" w14:textId="77777777" w:rsidR="001A71DC" w:rsidRPr="001A71DC" w:rsidRDefault="001A71DC" w:rsidP="001A71DC">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color w:val="000000"/>
          <w:lang w:eastAsia="en-GB"/>
        </w:rPr>
        <w:t>At Victoria Road Primary School, we want to ensure our children are happy, caring and respectful members of the community. We want to foster a lifelong love of learning and encourage each and every child to reach for the stars. </w:t>
      </w:r>
    </w:p>
    <w:p w14:paraId="62E7AE2F" w14:textId="77777777" w:rsidR="001A71DC" w:rsidRPr="001A71DC" w:rsidRDefault="001A71DC" w:rsidP="001A71DC">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color w:val="000000"/>
          <w:lang w:eastAsia="en-GB"/>
        </w:rPr>
        <w:t> </w:t>
      </w:r>
    </w:p>
    <w:p w14:paraId="6D122F5E" w14:textId="77777777" w:rsidR="001A71DC" w:rsidRPr="001A71DC" w:rsidRDefault="001A71DC" w:rsidP="001A71DC">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b/>
          <w:bCs/>
          <w:color w:val="000000"/>
          <w:u w:val="single"/>
          <w:lang w:eastAsia="en-GB"/>
        </w:rPr>
        <w:t>Our School Values and Ethos</w:t>
      </w:r>
    </w:p>
    <w:p w14:paraId="7519A632" w14:textId="31FF00DB" w:rsidR="00612EAB" w:rsidRPr="001A71DC" w:rsidRDefault="001A71DC" w:rsidP="001A71DC">
      <w:pPr>
        <w:spacing w:line="240" w:lineRule="auto"/>
        <w:jc w:val="center"/>
        <w:rPr>
          <w:rFonts w:ascii="Times New Roman" w:eastAsia="Times New Roman" w:hAnsi="Times New Roman" w:cs="Times New Roman"/>
          <w:sz w:val="24"/>
          <w:szCs w:val="24"/>
          <w:lang w:eastAsia="en-GB"/>
        </w:rPr>
      </w:pPr>
      <w:r w:rsidRPr="001A71DC">
        <w:rPr>
          <w:rFonts w:ascii="Calibri" w:eastAsia="Times New Roman" w:hAnsi="Calibri" w:cs="Calibri"/>
          <w:color w:val="000000"/>
          <w:lang w:eastAsia="en-GB"/>
        </w:rPr>
        <w:t>At Victoria Road Primary School our core value is based on ‘CARE’ </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529846DC"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2" w:history="1">
        <w:r w:rsidRPr="00961049">
          <w:rPr>
            <w:rFonts w:ascii="Calibri Light" w:eastAsia="Times New Roman" w:hAnsi="Calibri Light" w:cs="Calibri Light"/>
            <w:color w:val="000000" w:themeColor="text1"/>
          </w:rPr>
          <w:t>Keeping Children Safe in Education</w:t>
        </w:r>
      </w:hyperlink>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guidance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3"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4"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DB58BB" w:rsidP="00E256FE">
      <w:pPr>
        <w:spacing w:after="0" w:line="240" w:lineRule="auto"/>
        <w:rPr>
          <w:rFonts w:ascii="Calibri Light" w:eastAsia="Times New Roman" w:hAnsi="Calibri Light" w:cs="Calibri Light"/>
          <w:color w:val="000000" w:themeColor="text1"/>
        </w:rPr>
      </w:pPr>
      <w:hyperlink r:id="rId15" w:history="1">
        <w:r w:rsidR="00E256FE" w:rsidRPr="00253C9E">
          <w:rPr>
            <w:rFonts w:ascii="Calibri Light" w:eastAsia="Times New Roman" w:hAnsi="Calibri Light" w:cs="Calibri Light"/>
            <w:color w:val="000000" w:themeColor="text1"/>
          </w:rPr>
          <w:t>Section 175</w:t>
        </w:r>
      </w:hyperlink>
      <w:r w:rsidR="00E256FE"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6" w:history="1">
        <w:r w:rsidR="00E256FE" w:rsidRPr="00253C9E">
          <w:rPr>
            <w:rFonts w:ascii="Calibri Light" w:eastAsia="Times New Roman" w:hAnsi="Calibri Light" w:cs="Calibri Light"/>
            <w:color w:val="000000" w:themeColor="text1"/>
          </w:rPr>
          <w:t>section 157</w:t>
        </w:r>
      </w:hyperlink>
      <w:r w:rsidR="00E256FE"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DB58BB" w:rsidP="00E256FE">
      <w:pPr>
        <w:spacing w:after="0" w:line="240" w:lineRule="auto"/>
        <w:rPr>
          <w:rFonts w:ascii="Calibri Light" w:eastAsia="Times New Roman" w:hAnsi="Calibri Light" w:cs="Calibri Light"/>
          <w:color w:val="000000" w:themeColor="text1"/>
        </w:rPr>
      </w:pPr>
      <w:hyperlink r:id="rId17" w:history="1">
        <w:r w:rsidR="00E256FE" w:rsidRPr="00253C9E">
          <w:rPr>
            <w:rFonts w:ascii="Calibri Light" w:eastAsia="Times New Roman" w:hAnsi="Calibri Light" w:cs="Calibri Light"/>
            <w:color w:val="000000" w:themeColor="text1"/>
          </w:rPr>
          <w:t>Working Together to Safeguard Children</w:t>
        </w:r>
      </w:hyperlink>
      <w:r w:rsidR="00E256FE"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Default="00E256FE" w:rsidP="008741EE">
      <w:pPr>
        <w:jc w:val="both"/>
        <w:rPr>
          <w:rFonts w:ascii="Calibri Light" w:hAnsi="Calibri Light"/>
        </w:rPr>
      </w:pPr>
    </w:p>
    <w:p w14:paraId="603EE29B" w14:textId="77777777" w:rsidR="00892E34" w:rsidRDefault="00892E34" w:rsidP="008741EE">
      <w:pPr>
        <w:jc w:val="both"/>
        <w:rPr>
          <w:rFonts w:ascii="Calibri Light" w:hAnsi="Calibri Light"/>
        </w:rPr>
      </w:pPr>
    </w:p>
    <w:p w14:paraId="70D79D06" w14:textId="77777777" w:rsidR="00892E34" w:rsidRDefault="00892E34" w:rsidP="008741EE">
      <w:pPr>
        <w:jc w:val="both"/>
        <w:rPr>
          <w:rFonts w:ascii="Calibri Light" w:hAnsi="Calibri Light"/>
        </w:rPr>
      </w:pPr>
    </w:p>
    <w:p w14:paraId="66CABF06" w14:textId="77777777" w:rsidR="00892E34" w:rsidRDefault="00892E34" w:rsidP="008741EE">
      <w:pPr>
        <w:jc w:val="both"/>
        <w:rPr>
          <w:rFonts w:ascii="Calibri Light" w:hAnsi="Calibri Light"/>
        </w:rPr>
      </w:pPr>
    </w:p>
    <w:p w14:paraId="624E7F7D" w14:textId="77777777" w:rsidR="00892E34" w:rsidRDefault="00892E34" w:rsidP="008741EE">
      <w:pPr>
        <w:jc w:val="both"/>
        <w:rPr>
          <w:rFonts w:ascii="Calibri Light" w:hAnsi="Calibri Light"/>
        </w:rPr>
      </w:pPr>
    </w:p>
    <w:p w14:paraId="0F7322FA" w14:textId="77777777" w:rsidR="00892E34" w:rsidRDefault="00892E34" w:rsidP="008741EE">
      <w:pPr>
        <w:jc w:val="both"/>
        <w:rPr>
          <w:rFonts w:ascii="Calibri Light" w:hAnsi="Calibri Light"/>
        </w:rPr>
      </w:pPr>
    </w:p>
    <w:p w14:paraId="7120C5D8" w14:textId="77777777" w:rsidR="00892E34" w:rsidRDefault="00892E34" w:rsidP="008741EE">
      <w:pPr>
        <w:jc w:val="both"/>
        <w:rPr>
          <w:rFonts w:ascii="Calibri Light" w:hAnsi="Calibri Light"/>
        </w:rPr>
      </w:pPr>
    </w:p>
    <w:p w14:paraId="333208B8" w14:textId="77777777" w:rsidR="00892E34" w:rsidRPr="00E326E0" w:rsidRDefault="00892E34"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3F1D2196" w:rsidR="00FF10BF" w:rsidRPr="00892E34" w:rsidRDefault="00FF10BF" w:rsidP="00F20434">
          <w:pPr>
            <w:pStyle w:val="TOCHeading"/>
            <w:rPr>
              <w:rFonts w:ascii="Calibri Light" w:eastAsiaTheme="minorEastAsia" w:hAnsi="Calibri Light" w:cstheme="minorBidi"/>
              <w:color w:val="auto"/>
              <w:sz w:val="22"/>
              <w:szCs w:val="22"/>
              <w:lang w:val="en-GB"/>
            </w:rPr>
          </w:pPr>
          <w:r w:rsidRPr="005F06D3">
            <w:rPr>
              <w:rFonts w:ascii="Calibri Light" w:hAnsi="Calibri Light"/>
              <w:b/>
              <w:color w:val="1F4E79" w:themeColor="accent1" w:themeShade="80"/>
              <w:sz w:val="22"/>
              <w:szCs w:val="22"/>
            </w:rPr>
            <w:t>Contents</w:t>
          </w:r>
        </w:p>
        <w:p w14:paraId="635C2897" w14:textId="77777777" w:rsidR="00892E34" w:rsidRPr="00892E34" w:rsidRDefault="00892E34" w:rsidP="00892E34">
          <w:pPr>
            <w:rPr>
              <w:lang w:val="en-US"/>
            </w:rPr>
          </w:pPr>
        </w:p>
        <w:p w14:paraId="05BB071C" w14:textId="1F1ED972" w:rsidR="00892E34"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207544464" w:history="1">
            <w:r w:rsidR="00892E34" w:rsidRPr="00E14049">
              <w:rPr>
                <w:rStyle w:val="Hyperlink"/>
                <w:rFonts w:ascii="Calibri Light" w:hAnsi="Calibri Light"/>
                <w:b/>
                <w:noProof/>
              </w:rPr>
              <w:t>School Context</w:t>
            </w:r>
            <w:r w:rsidR="00892E34">
              <w:rPr>
                <w:noProof/>
                <w:webHidden/>
              </w:rPr>
              <w:tab/>
            </w:r>
            <w:r w:rsidR="00892E34">
              <w:rPr>
                <w:noProof/>
                <w:webHidden/>
              </w:rPr>
              <w:fldChar w:fldCharType="begin"/>
            </w:r>
            <w:r w:rsidR="00892E34">
              <w:rPr>
                <w:noProof/>
                <w:webHidden/>
              </w:rPr>
              <w:instrText xml:space="preserve"> PAGEREF _Toc207544464 \h </w:instrText>
            </w:r>
            <w:r w:rsidR="00892E34">
              <w:rPr>
                <w:noProof/>
                <w:webHidden/>
              </w:rPr>
            </w:r>
            <w:r w:rsidR="00892E34">
              <w:rPr>
                <w:noProof/>
                <w:webHidden/>
              </w:rPr>
              <w:fldChar w:fldCharType="separate"/>
            </w:r>
            <w:r w:rsidR="00892E34">
              <w:rPr>
                <w:noProof/>
                <w:webHidden/>
              </w:rPr>
              <w:t>4</w:t>
            </w:r>
            <w:r w:rsidR="00892E34">
              <w:rPr>
                <w:noProof/>
                <w:webHidden/>
              </w:rPr>
              <w:fldChar w:fldCharType="end"/>
            </w:r>
          </w:hyperlink>
        </w:p>
        <w:p w14:paraId="730C827A" w14:textId="7F402CED"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65" w:history="1">
            <w:r w:rsidR="00892E34" w:rsidRPr="00E14049">
              <w:rPr>
                <w:rStyle w:val="Hyperlink"/>
                <w:rFonts w:ascii="Calibri Light" w:hAnsi="Calibri Light"/>
                <w:b/>
                <w:noProof/>
              </w:rPr>
              <w:t>Visitors to school</w:t>
            </w:r>
            <w:r w:rsidR="00892E34">
              <w:rPr>
                <w:noProof/>
                <w:webHidden/>
              </w:rPr>
              <w:tab/>
            </w:r>
            <w:r w:rsidR="00892E34">
              <w:rPr>
                <w:noProof/>
                <w:webHidden/>
              </w:rPr>
              <w:fldChar w:fldCharType="begin"/>
            </w:r>
            <w:r w:rsidR="00892E34">
              <w:rPr>
                <w:noProof/>
                <w:webHidden/>
              </w:rPr>
              <w:instrText xml:space="preserve"> PAGEREF _Toc207544465 \h </w:instrText>
            </w:r>
            <w:r w:rsidR="00892E34">
              <w:rPr>
                <w:noProof/>
                <w:webHidden/>
              </w:rPr>
            </w:r>
            <w:r w:rsidR="00892E34">
              <w:rPr>
                <w:noProof/>
                <w:webHidden/>
              </w:rPr>
              <w:fldChar w:fldCharType="separate"/>
            </w:r>
            <w:r w:rsidR="00892E34">
              <w:rPr>
                <w:noProof/>
                <w:webHidden/>
              </w:rPr>
              <w:t>6</w:t>
            </w:r>
            <w:r w:rsidR="00892E34">
              <w:rPr>
                <w:noProof/>
                <w:webHidden/>
              </w:rPr>
              <w:fldChar w:fldCharType="end"/>
            </w:r>
          </w:hyperlink>
        </w:p>
        <w:p w14:paraId="41F68332" w14:textId="4AC1F7A7"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66" w:history="1">
            <w:r w:rsidR="00892E34" w:rsidRPr="00E14049">
              <w:rPr>
                <w:rStyle w:val="Hyperlink"/>
                <w:rFonts w:ascii="Calibri Light" w:hAnsi="Calibri Light"/>
                <w:b/>
                <w:noProof/>
              </w:rPr>
              <w:t>PART A – Operational Child Protection and Safeguarding Procedures</w:t>
            </w:r>
            <w:r w:rsidR="00892E34">
              <w:rPr>
                <w:noProof/>
                <w:webHidden/>
              </w:rPr>
              <w:tab/>
            </w:r>
            <w:r w:rsidR="00892E34">
              <w:rPr>
                <w:noProof/>
                <w:webHidden/>
              </w:rPr>
              <w:fldChar w:fldCharType="begin"/>
            </w:r>
            <w:r w:rsidR="00892E34">
              <w:rPr>
                <w:noProof/>
                <w:webHidden/>
              </w:rPr>
              <w:instrText xml:space="preserve"> PAGEREF _Toc207544466 \h </w:instrText>
            </w:r>
            <w:r w:rsidR="00892E34">
              <w:rPr>
                <w:noProof/>
                <w:webHidden/>
              </w:rPr>
            </w:r>
            <w:r w:rsidR="00892E34">
              <w:rPr>
                <w:noProof/>
                <w:webHidden/>
              </w:rPr>
              <w:fldChar w:fldCharType="separate"/>
            </w:r>
            <w:r w:rsidR="00892E34">
              <w:rPr>
                <w:noProof/>
                <w:webHidden/>
              </w:rPr>
              <w:t>6</w:t>
            </w:r>
            <w:r w:rsidR="00892E34">
              <w:rPr>
                <w:noProof/>
                <w:webHidden/>
              </w:rPr>
              <w:fldChar w:fldCharType="end"/>
            </w:r>
          </w:hyperlink>
        </w:p>
        <w:p w14:paraId="2913FF30" w14:textId="47EDA332"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67" w:history="1">
            <w:r w:rsidR="00892E34" w:rsidRPr="00E14049">
              <w:rPr>
                <w:rStyle w:val="Hyperlink"/>
                <w:rFonts w:ascii="Calibri Light" w:hAnsi="Calibri Light"/>
                <w:b/>
                <w:noProof/>
              </w:rPr>
              <w:t>Purpose of policy</w:t>
            </w:r>
            <w:r w:rsidR="00892E34">
              <w:rPr>
                <w:noProof/>
                <w:webHidden/>
              </w:rPr>
              <w:tab/>
            </w:r>
            <w:r w:rsidR="00892E34">
              <w:rPr>
                <w:noProof/>
                <w:webHidden/>
              </w:rPr>
              <w:fldChar w:fldCharType="begin"/>
            </w:r>
            <w:r w:rsidR="00892E34">
              <w:rPr>
                <w:noProof/>
                <w:webHidden/>
              </w:rPr>
              <w:instrText xml:space="preserve"> PAGEREF _Toc207544467 \h </w:instrText>
            </w:r>
            <w:r w:rsidR="00892E34">
              <w:rPr>
                <w:noProof/>
                <w:webHidden/>
              </w:rPr>
            </w:r>
            <w:r w:rsidR="00892E34">
              <w:rPr>
                <w:noProof/>
                <w:webHidden/>
              </w:rPr>
              <w:fldChar w:fldCharType="separate"/>
            </w:r>
            <w:r w:rsidR="00892E34">
              <w:rPr>
                <w:noProof/>
                <w:webHidden/>
              </w:rPr>
              <w:t>6</w:t>
            </w:r>
            <w:r w:rsidR="00892E34">
              <w:rPr>
                <w:noProof/>
                <w:webHidden/>
              </w:rPr>
              <w:fldChar w:fldCharType="end"/>
            </w:r>
          </w:hyperlink>
        </w:p>
        <w:p w14:paraId="7F31AF19" w14:textId="0121ABDF"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68" w:history="1">
            <w:r w:rsidR="00892E34" w:rsidRPr="00E14049">
              <w:rPr>
                <w:rStyle w:val="Hyperlink"/>
                <w:rFonts w:ascii="Calibri Light" w:hAnsi="Calibri Light"/>
                <w:b/>
                <w:noProof/>
              </w:rPr>
              <w:t>Roles and responsibilities</w:t>
            </w:r>
            <w:r w:rsidR="00892E34">
              <w:rPr>
                <w:noProof/>
                <w:webHidden/>
              </w:rPr>
              <w:tab/>
            </w:r>
            <w:r w:rsidR="00892E34">
              <w:rPr>
                <w:noProof/>
                <w:webHidden/>
              </w:rPr>
              <w:fldChar w:fldCharType="begin"/>
            </w:r>
            <w:r w:rsidR="00892E34">
              <w:rPr>
                <w:noProof/>
                <w:webHidden/>
              </w:rPr>
              <w:instrText xml:space="preserve"> PAGEREF _Toc207544468 \h </w:instrText>
            </w:r>
            <w:r w:rsidR="00892E34">
              <w:rPr>
                <w:noProof/>
                <w:webHidden/>
              </w:rPr>
            </w:r>
            <w:r w:rsidR="00892E34">
              <w:rPr>
                <w:noProof/>
                <w:webHidden/>
              </w:rPr>
              <w:fldChar w:fldCharType="separate"/>
            </w:r>
            <w:r w:rsidR="00892E34">
              <w:rPr>
                <w:noProof/>
                <w:webHidden/>
              </w:rPr>
              <w:t>8</w:t>
            </w:r>
            <w:r w:rsidR="00892E34">
              <w:rPr>
                <w:noProof/>
                <w:webHidden/>
              </w:rPr>
              <w:fldChar w:fldCharType="end"/>
            </w:r>
          </w:hyperlink>
        </w:p>
        <w:p w14:paraId="30174A0B" w14:textId="2795667C"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69" w:history="1">
            <w:r w:rsidR="00892E34" w:rsidRPr="00E14049">
              <w:rPr>
                <w:rStyle w:val="Hyperlink"/>
                <w:rFonts w:ascii="Calibri Light" w:hAnsi="Calibri Light"/>
                <w:b/>
                <w:noProof/>
              </w:rPr>
              <w:t>Safeguarding Children &amp; Early Help</w:t>
            </w:r>
            <w:r w:rsidR="00892E34">
              <w:rPr>
                <w:noProof/>
                <w:webHidden/>
              </w:rPr>
              <w:tab/>
            </w:r>
            <w:r w:rsidR="00892E34">
              <w:rPr>
                <w:noProof/>
                <w:webHidden/>
              </w:rPr>
              <w:fldChar w:fldCharType="begin"/>
            </w:r>
            <w:r w:rsidR="00892E34">
              <w:rPr>
                <w:noProof/>
                <w:webHidden/>
              </w:rPr>
              <w:instrText xml:space="preserve"> PAGEREF _Toc207544469 \h </w:instrText>
            </w:r>
            <w:r w:rsidR="00892E34">
              <w:rPr>
                <w:noProof/>
                <w:webHidden/>
              </w:rPr>
            </w:r>
            <w:r w:rsidR="00892E34">
              <w:rPr>
                <w:noProof/>
                <w:webHidden/>
              </w:rPr>
              <w:fldChar w:fldCharType="separate"/>
            </w:r>
            <w:r w:rsidR="00892E34">
              <w:rPr>
                <w:noProof/>
                <w:webHidden/>
              </w:rPr>
              <w:t>12</w:t>
            </w:r>
            <w:r w:rsidR="00892E34">
              <w:rPr>
                <w:noProof/>
                <w:webHidden/>
              </w:rPr>
              <w:fldChar w:fldCharType="end"/>
            </w:r>
          </w:hyperlink>
        </w:p>
        <w:p w14:paraId="08805A7F" w14:textId="193D9910"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0" w:history="1">
            <w:r w:rsidR="00892E34" w:rsidRPr="00E14049">
              <w:rPr>
                <w:rStyle w:val="Hyperlink"/>
                <w:rFonts w:ascii="Calibri Light" w:hAnsi="Calibri Light"/>
                <w:b/>
                <w:noProof/>
              </w:rPr>
              <w:t>Child in Need and Child Protection Procedures</w:t>
            </w:r>
            <w:r w:rsidR="00892E34">
              <w:rPr>
                <w:noProof/>
                <w:webHidden/>
              </w:rPr>
              <w:tab/>
            </w:r>
            <w:r w:rsidR="00892E34">
              <w:rPr>
                <w:noProof/>
                <w:webHidden/>
              </w:rPr>
              <w:fldChar w:fldCharType="begin"/>
            </w:r>
            <w:r w:rsidR="00892E34">
              <w:rPr>
                <w:noProof/>
                <w:webHidden/>
              </w:rPr>
              <w:instrText xml:space="preserve"> PAGEREF _Toc207544470 \h </w:instrText>
            </w:r>
            <w:r w:rsidR="00892E34">
              <w:rPr>
                <w:noProof/>
                <w:webHidden/>
              </w:rPr>
            </w:r>
            <w:r w:rsidR="00892E34">
              <w:rPr>
                <w:noProof/>
                <w:webHidden/>
              </w:rPr>
              <w:fldChar w:fldCharType="separate"/>
            </w:r>
            <w:r w:rsidR="00892E34">
              <w:rPr>
                <w:noProof/>
                <w:webHidden/>
              </w:rPr>
              <w:t>14</w:t>
            </w:r>
            <w:r w:rsidR="00892E34">
              <w:rPr>
                <w:noProof/>
                <w:webHidden/>
              </w:rPr>
              <w:fldChar w:fldCharType="end"/>
            </w:r>
          </w:hyperlink>
        </w:p>
        <w:p w14:paraId="3F1C6D17" w14:textId="21FD8324"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1" w:history="1">
            <w:r w:rsidR="00892E34" w:rsidRPr="00E14049">
              <w:rPr>
                <w:rStyle w:val="Hyperlink"/>
                <w:rFonts w:ascii="Calibri Light" w:hAnsi="Calibri Light"/>
                <w:b/>
                <w:noProof/>
              </w:rPr>
              <w:t>Responding to Disclosures and Referrals to Children’s Social Care</w:t>
            </w:r>
            <w:r w:rsidR="00892E34">
              <w:rPr>
                <w:noProof/>
                <w:webHidden/>
              </w:rPr>
              <w:tab/>
            </w:r>
            <w:r w:rsidR="00892E34">
              <w:rPr>
                <w:noProof/>
                <w:webHidden/>
              </w:rPr>
              <w:fldChar w:fldCharType="begin"/>
            </w:r>
            <w:r w:rsidR="00892E34">
              <w:rPr>
                <w:noProof/>
                <w:webHidden/>
              </w:rPr>
              <w:instrText xml:space="preserve"> PAGEREF _Toc207544471 \h </w:instrText>
            </w:r>
            <w:r w:rsidR="00892E34">
              <w:rPr>
                <w:noProof/>
                <w:webHidden/>
              </w:rPr>
            </w:r>
            <w:r w:rsidR="00892E34">
              <w:rPr>
                <w:noProof/>
                <w:webHidden/>
              </w:rPr>
              <w:fldChar w:fldCharType="separate"/>
            </w:r>
            <w:r w:rsidR="00892E34">
              <w:rPr>
                <w:noProof/>
                <w:webHidden/>
              </w:rPr>
              <w:t>15</w:t>
            </w:r>
            <w:r w:rsidR="00892E34">
              <w:rPr>
                <w:noProof/>
                <w:webHidden/>
              </w:rPr>
              <w:fldChar w:fldCharType="end"/>
            </w:r>
          </w:hyperlink>
        </w:p>
        <w:p w14:paraId="4091D29D" w14:textId="3843DE08"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2" w:history="1">
            <w:r w:rsidR="00892E34" w:rsidRPr="00E14049">
              <w:rPr>
                <w:rStyle w:val="Hyperlink"/>
                <w:rFonts w:ascii="Calibri Light" w:hAnsi="Calibri Light"/>
                <w:b/>
                <w:noProof/>
              </w:rPr>
              <w:t>Professional Challenge, Escalation and Resolution</w:t>
            </w:r>
            <w:r w:rsidR="00892E34">
              <w:rPr>
                <w:noProof/>
                <w:webHidden/>
              </w:rPr>
              <w:tab/>
            </w:r>
            <w:r w:rsidR="00892E34">
              <w:rPr>
                <w:noProof/>
                <w:webHidden/>
              </w:rPr>
              <w:fldChar w:fldCharType="begin"/>
            </w:r>
            <w:r w:rsidR="00892E34">
              <w:rPr>
                <w:noProof/>
                <w:webHidden/>
              </w:rPr>
              <w:instrText xml:space="preserve"> PAGEREF _Toc207544472 \h </w:instrText>
            </w:r>
            <w:r w:rsidR="00892E34">
              <w:rPr>
                <w:noProof/>
                <w:webHidden/>
              </w:rPr>
            </w:r>
            <w:r w:rsidR="00892E34">
              <w:rPr>
                <w:noProof/>
                <w:webHidden/>
              </w:rPr>
              <w:fldChar w:fldCharType="separate"/>
            </w:r>
            <w:r w:rsidR="00892E34">
              <w:rPr>
                <w:noProof/>
                <w:webHidden/>
              </w:rPr>
              <w:t>18</w:t>
            </w:r>
            <w:r w:rsidR="00892E34">
              <w:rPr>
                <w:noProof/>
                <w:webHidden/>
              </w:rPr>
              <w:fldChar w:fldCharType="end"/>
            </w:r>
          </w:hyperlink>
        </w:p>
        <w:p w14:paraId="3549A0E9" w14:textId="70380FAD"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3" w:history="1">
            <w:r w:rsidR="00892E34" w:rsidRPr="00E14049">
              <w:rPr>
                <w:rStyle w:val="Hyperlink"/>
                <w:rFonts w:ascii="Calibri Light" w:hAnsi="Calibri Light"/>
                <w:b/>
                <w:noProof/>
              </w:rPr>
              <w:t>Safer recruitment &amp; Managing Allegations Against Staff (including Low Level Concerns)</w:t>
            </w:r>
            <w:r w:rsidR="00892E34">
              <w:rPr>
                <w:noProof/>
                <w:webHidden/>
              </w:rPr>
              <w:tab/>
            </w:r>
            <w:r w:rsidR="00892E34">
              <w:rPr>
                <w:noProof/>
                <w:webHidden/>
              </w:rPr>
              <w:fldChar w:fldCharType="begin"/>
            </w:r>
            <w:r w:rsidR="00892E34">
              <w:rPr>
                <w:noProof/>
                <w:webHidden/>
              </w:rPr>
              <w:instrText xml:space="preserve"> PAGEREF _Toc207544473 \h </w:instrText>
            </w:r>
            <w:r w:rsidR="00892E34">
              <w:rPr>
                <w:noProof/>
                <w:webHidden/>
              </w:rPr>
            </w:r>
            <w:r w:rsidR="00892E34">
              <w:rPr>
                <w:noProof/>
                <w:webHidden/>
              </w:rPr>
              <w:fldChar w:fldCharType="separate"/>
            </w:r>
            <w:r w:rsidR="00892E34">
              <w:rPr>
                <w:noProof/>
                <w:webHidden/>
              </w:rPr>
              <w:t>18</w:t>
            </w:r>
            <w:r w:rsidR="00892E34">
              <w:rPr>
                <w:noProof/>
                <w:webHidden/>
              </w:rPr>
              <w:fldChar w:fldCharType="end"/>
            </w:r>
          </w:hyperlink>
        </w:p>
        <w:p w14:paraId="64AED63F" w14:textId="6CCB833F"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4" w:history="1">
            <w:r w:rsidR="00892E34" w:rsidRPr="00E14049">
              <w:rPr>
                <w:rStyle w:val="Hyperlink"/>
                <w:rFonts w:ascii="Calibri Light" w:hAnsi="Calibri Light"/>
                <w:b/>
                <w:noProof/>
              </w:rPr>
              <w:t>Induction</w:t>
            </w:r>
            <w:r w:rsidR="00892E34">
              <w:rPr>
                <w:noProof/>
                <w:webHidden/>
              </w:rPr>
              <w:tab/>
            </w:r>
            <w:r w:rsidR="00892E34">
              <w:rPr>
                <w:noProof/>
                <w:webHidden/>
              </w:rPr>
              <w:fldChar w:fldCharType="begin"/>
            </w:r>
            <w:r w:rsidR="00892E34">
              <w:rPr>
                <w:noProof/>
                <w:webHidden/>
              </w:rPr>
              <w:instrText xml:space="preserve"> PAGEREF _Toc207544474 \h </w:instrText>
            </w:r>
            <w:r w:rsidR="00892E34">
              <w:rPr>
                <w:noProof/>
                <w:webHidden/>
              </w:rPr>
            </w:r>
            <w:r w:rsidR="00892E34">
              <w:rPr>
                <w:noProof/>
                <w:webHidden/>
              </w:rPr>
              <w:fldChar w:fldCharType="separate"/>
            </w:r>
            <w:r w:rsidR="00892E34">
              <w:rPr>
                <w:noProof/>
                <w:webHidden/>
              </w:rPr>
              <w:t>20</w:t>
            </w:r>
            <w:r w:rsidR="00892E34">
              <w:rPr>
                <w:noProof/>
                <w:webHidden/>
              </w:rPr>
              <w:fldChar w:fldCharType="end"/>
            </w:r>
          </w:hyperlink>
        </w:p>
        <w:p w14:paraId="225E134B" w14:textId="2DFA1D7D"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5" w:history="1">
            <w:r w:rsidR="00892E34" w:rsidRPr="00E14049">
              <w:rPr>
                <w:rStyle w:val="Hyperlink"/>
                <w:rFonts w:ascii="Calibri Light" w:hAnsi="Calibri Light"/>
                <w:b/>
                <w:noProof/>
              </w:rPr>
              <w:t>Allegations or Concerns Raised Against School Staff, Supply Staff and Other Adults in School</w:t>
            </w:r>
            <w:r w:rsidR="00892E34">
              <w:rPr>
                <w:noProof/>
                <w:webHidden/>
              </w:rPr>
              <w:tab/>
            </w:r>
            <w:r w:rsidR="00892E34">
              <w:rPr>
                <w:noProof/>
                <w:webHidden/>
              </w:rPr>
              <w:fldChar w:fldCharType="begin"/>
            </w:r>
            <w:r w:rsidR="00892E34">
              <w:rPr>
                <w:noProof/>
                <w:webHidden/>
              </w:rPr>
              <w:instrText xml:space="preserve"> PAGEREF _Toc207544475 \h </w:instrText>
            </w:r>
            <w:r w:rsidR="00892E34">
              <w:rPr>
                <w:noProof/>
                <w:webHidden/>
              </w:rPr>
            </w:r>
            <w:r w:rsidR="00892E34">
              <w:rPr>
                <w:noProof/>
                <w:webHidden/>
              </w:rPr>
              <w:fldChar w:fldCharType="separate"/>
            </w:r>
            <w:r w:rsidR="00892E34">
              <w:rPr>
                <w:noProof/>
                <w:webHidden/>
              </w:rPr>
              <w:t>20</w:t>
            </w:r>
            <w:r w:rsidR="00892E34">
              <w:rPr>
                <w:noProof/>
                <w:webHidden/>
              </w:rPr>
              <w:fldChar w:fldCharType="end"/>
            </w:r>
          </w:hyperlink>
        </w:p>
        <w:p w14:paraId="0E16E703" w14:textId="068910AE"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6" w:history="1">
            <w:r w:rsidR="00892E34" w:rsidRPr="00E14049">
              <w:rPr>
                <w:rStyle w:val="Hyperlink"/>
                <w:rFonts w:ascii="Calibri Light" w:hAnsi="Calibri Light"/>
                <w:b/>
                <w:noProof/>
              </w:rPr>
              <w:t>Low-Level Concerns</w:t>
            </w:r>
            <w:r w:rsidR="00892E34">
              <w:rPr>
                <w:noProof/>
                <w:webHidden/>
              </w:rPr>
              <w:tab/>
            </w:r>
            <w:r w:rsidR="00892E34">
              <w:rPr>
                <w:noProof/>
                <w:webHidden/>
              </w:rPr>
              <w:fldChar w:fldCharType="begin"/>
            </w:r>
            <w:r w:rsidR="00892E34">
              <w:rPr>
                <w:noProof/>
                <w:webHidden/>
              </w:rPr>
              <w:instrText xml:space="preserve"> PAGEREF _Toc207544476 \h </w:instrText>
            </w:r>
            <w:r w:rsidR="00892E34">
              <w:rPr>
                <w:noProof/>
                <w:webHidden/>
              </w:rPr>
            </w:r>
            <w:r w:rsidR="00892E34">
              <w:rPr>
                <w:noProof/>
                <w:webHidden/>
              </w:rPr>
              <w:fldChar w:fldCharType="separate"/>
            </w:r>
            <w:r w:rsidR="00892E34">
              <w:rPr>
                <w:noProof/>
                <w:webHidden/>
              </w:rPr>
              <w:t>21</w:t>
            </w:r>
            <w:r w:rsidR="00892E34">
              <w:rPr>
                <w:noProof/>
                <w:webHidden/>
              </w:rPr>
              <w:fldChar w:fldCharType="end"/>
            </w:r>
          </w:hyperlink>
        </w:p>
        <w:p w14:paraId="1FA90B80" w14:textId="7C36EDCC"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7" w:history="1">
            <w:r w:rsidR="00892E34" w:rsidRPr="00E14049">
              <w:rPr>
                <w:rStyle w:val="Hyperlink"/>
                <w:rFonts w:ascii="Calibri Light" w:hAnsi="Calibri Light"/>
                <w:b/>
                <w:noProof/>
              </w:rPr>
              <w:t>Whistleblowing</w:t>
            </w:r>
            <w:r w:rsidR="00892E34">
              <w:rPr>
                <w:noProof/>
                <w:webHidden/>
              </w:rPr>
              <w:tab/>
            </w:r>
            <w:r w:rsidR="00892E34">
              <w:rPr>
                <w:noProof/>
                <w:webHidden/>
              </w:rPr>
              <w:fldChar w:fldCharType="begin"/>
            </w:r>
            <w:r w:rsidR="00892E34">
              <w:rPr>
                <w:noProof/>
                <w:webHidden/>
              </w:rPr>
              <w:instrText xml:space="preserve"> PAGEREF _Toc207544477 \h </w:instrText>
            </w:r>
            <w:r w:rsidR="00892E34">
              <w:rPr>
                <w:noProof/>
                <w:webHidden/>
              </w:rPr>
            </w:r>
            <w:r w:rsidR="00892E34">
              <w:rPr>
                <w:noProof/>
                <w:webHidden/>
              </w:rPr>
              <w:fldChar w:fldCharType="separate"/>
            </w:r>
            <w:r w:rsidR="00892E34">
              <w:rPr>
                <w:noProof/>
                <w:webHidden/>
              </w:rPr>
              <w:t>22</w:t>
            </w:r>
            <w:r w:rsidR="00892E34">
              <w:rPr>
                <w:noProof/>
                <w:webHidden/>
              </w:rPr>
              <w:fldChar w:fldCharType="end"/>
            </w:r>
          </w:hyperlink>
        </w:p>
        <w:p w14:paraId="332AE3D3" w14:textId="55BB0FF3"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8" w:history="1">
            <w:r w:rsidR="00892E34" w:rsidRPr="00E14049">
              <w:rPr>
                <w:rStyle w:val="Hyperlink"/>
                <w:rFonts w:ascii="Calibri Light" w:hAnsi="Calibri Light"/>
                <w:b/>
                <w:noProof/>
              </w:rPr>
              <w:t>Confidentiality</w:t>
            </w:r>
            <w:r w:rsidR="00892E34">
              <w:rPr>
                <w:noProof/>
                <w:webHidden/>
              </w:rPr>
              <w:tab/>
            </w:r>
            <w:r w:rsidR="00892E34">
              <w:rPr>
                <w:noProof/>
                <w:webHidden/>
              </w:rPr>
              <w:fldChar w:fldCharType="begin"/>
            </w:r>
            <w:r w:rsidR="00892E34">
              <w:rPr>
                <w:noProof/>
                <w:webHidden/>
              </w:rPr>
              <w:instrText xml:space="preserve"> PAGEREF _Toc207544478 \h </w:instrText>
            </w:r>
            <w:r w:rsidR="00892E34">
              <w:rPr>
                <w:noProof/>
                <w:webHidden/>
              </w:rPr>
            </w:r>
            <w:r w:rsidR="00892E34">
              <w:rPr>
                <w:noProof/>
                <w:webHidden/>
              </w:rPr>
              <w:fldChar w:fldCharType="separate"/>
            </w:r>
            <w:r w:rsidR="00892E34">
              <w:rPr>
                <w:noProof/>
                <w:webHidden/>
              </w:rPr>
              <w:t>23</w:t>
            </w:r>
            <w:r w:rsidR="00892E34">
              <w:rPr>
                <w:noProof/>
                <w:webHidden/>
              </w:rPr>
              <w:fldChar w:fldCharType="end"/>
            </w:r>
          </w:hyperlink>
        </w:p>
        <w:p w14:paraId="0F72E395" w14:textId="6A0BC885"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79" w:history="1">
            <w:r w:rsidR="00892E34" w:rsidRPr="00E14049">
              <w:rPr>
                <w:rStyle w:val="Hyperlink"/>
                <w:rFonts w:ascii="Calibri Light" w:hAnsi="Calibri Light"/>
                <w:b/>
                <w:noProof/>
              </w:rPr>
              <w:t>Staff training, practice and conduct</w:t>
            </w:r>
            <w:r w:rsidR="00892E34">
              <w:rPr>
                <w:noProof/>
                <w:webHidden/>
              </w:rPr>
              <w:tab/>
            </w:r>
            <w:r w:rsidR="00892E34">
              <w:rPr>
                <w:noProof/>
                <w:webHidden/>
              </w:rPr>
              <w:fldChar w:fldCharType="begin"/>
            </w:r>
            <w:r w:rsidR="00892E34">
              <w:rPr>
                <w:noProof/>
                <w:webHidden/>
              </w:rPr>
              <w:instrText xml:space="preserve"> PAGEREF _Toc207544479 \h </w:instrText>
            </w:r>
            <w:r w:rsidR="00892E34">
              <w:rPr>
                <w:noProof/>
                <w:webHidden/>
              </w:rPr>
            </w:r>
            <w:r w:rsidR="00892E34">
              <w:rPr>
                <w:noProof/>
                <w:webHidden/>
              </w:rPr>
              <w:fldChar w:fldCharType="separate"/>
            </w:r>
            <w:r w:rsidR="00892E34">
              <w:rPr>
                <w:noProof/>
                <w:webHidden/>
              </w:rPr>
              <w:t>24</w:t>
            </w:r>
            <w:r w:rsidR="00892E34">
              <w:rPr>
                <w:noProof/>
                <w:webHidden/>
              </w:rPr>
              <w:fldChar w:fldCharType="end"/>
            </w:r>
          </w:hyperlink>
        </w:p>
        <w:p w14:paraId="45917B02" w14:textId="069E2624"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0" w:history="1">
            <w:r w:rsidR="00892E34" w:rsidRPr="00E14049">
              <w:rPr>
                <w:rStyle w:val="Hyperlink"/>
                <w:rFonts w:ascii="Calibri Light" w:hAnsi="Calibri Light"/>
                <w:b/>
                <w:noProof/>
              </w:rPr>
              <w:t>Health and safety, risk assessments and visitors</w:t>
            </w:r>
            <w:r w:rsidR="00892E34">
              <w:rPr>
                <w:noProof/>
                <w:webHidden/>
              </w:rPr>
              <w:tab/>
            </w:r>
            <w:r w:rsidR="00892E34">
              <w:rPr>
                <w:noProof/>
                <w:webHidden/>
              </w:rPr>
              <w:fldChar w:fldCharType="begin"/>
            </w:r>
            <w:r w:rsidR="00892E34">
              <w:rPr>
                <w:noProof/>
                <w:webHidden/>
              </w:rPr>
              <w:instrText xml:space="preserve"> PAGEREF _Toc207544480 \h </w:instrText>
            </w:r>
            <w:r w:rsidR="00892E34">
              <w:rPr>
                <w:noProof/>
                <w:webHidden/>
              </w:rPr>
            </w:r>
            <w:r w:rsidR="00892E34">
              <w:rPr>
                <w:noProof/>
                <w:webHidden/>
              </w:rPr>
              <w:fldChar w:fldCharType="separate"/>
            </w:r>
            <w:r w:rsidR="00892E34">
              <w:rPr>
                <w:noProof/>
                <w:webHidden/>
              </w:rPr>
              <w:t>24</w:t>
            </w:r>
            <w:r w:rsidR="00892E34">
              <w:rPr>
                <w:noProof/>
                <w:webHidden/>
              </w:rPr>
              <w:fldChar w:fldCharType="end"/>
            </w:r>
          </w:hyperlink>
        </w:p>
        <w:p w14:paraId="7928D82F" w14:textId="6D17576C"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1" w:history="1">
            <w:r w:rsidR="00892E34" w:rsidRPr="00E14049">
              <w:rPr>
                <w:rStyle w:val="Hyperlink"/>
                <w:rFonts w:ascii="Calibri Light" w:hAnsi="Calibri Light"/>
                <w:b/>
                <w:noProof/>
              </w:rPr>
              <w:t>Record Keeping</w:t>
            </w:r>
            <w:r w:rsidR="00892E34">
              <w:rPr>
                <w:noProof/>
                <w:webHidden/>
              </w:rPr>
              <w:tab/>
            </w:r>
            <w:r w:rsidR="00892E34">
              <w:rPr>
                <w:noProof/>
                <w:webHidden/>
              </w:rPr>
              <w:fldChar w:fldCharType="begin"/>
            </w:r>
            <w:r w:rsidR="00892E34">
              <w:rPr>
                <w:noProof/>
                <w:webHidden/>
              </w:rPr>
              <w:instrText xml:space="preserve"> PAGEREF _Toc207544481 \h </w:instrText>
            </w:r>
            <w:r w:rsidR="00892E34">
              <w:rPr>
                <w:noProof/>
                <w:webHidden/>
              </w:rPr>
            </w:r>
            <w:r w:rsidR="00892E34">
              <w:rPr>
                <w:noProof/>
                <w:webHidden/>
              </w:rPr>
              <w:fldChar w:fldCharType="separate"/>
            </w:r>
            <w:r w:rsidR="00892E34">
              <w:rPr>
                <w:noProof/>
                <w:webHidden/>
              </w:rPr>
              <w:t>25</w:t>
            </w:r>
            <w:r w:rsidR="00892E34">
              <w:rPr>
                <w:noProof/>
                <w:webHidden/>
              </w:rPr>
              <w:fldChar w:fldCharType="end"/>
            </w:r>
          </w:hyperlink>
        </w:p>
        <w:p w14:paraId="2EFA88D3" w14:textId="11E762FA"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2" w:history="1">
            <w:r w:rsidR="00892E34" w:rsidRPr="00E14049">
              <w:rPr>
                <w:rStyle w:val="Hyperlink"/>
                <w:rFonts w:ascii="Calibri Light" w:hAnsi="Calibri Light"/>
                <w:b/>
                <w:noProof/>
              </w:rPr>
              <w:t>Transfer of Records</w:t>
            </w:r>
            <w:r w:rsidR="00892E34">
              <w:rPr>
                <w:noProof/>
                <w:webHidden/>
              </w:rPr>
              <w:tab/>
            </w:r>
            <w:r w:rsidR="00892E34">
              <w:rPr>
                <w:noProof/>
                <w:webHidden/>
              </w:rPr>
              <w:fldChar w:fldCharType="begin"/>
            </w:r>
            <w:r w:rsidR="00892E34">
              <w:rPr>
                <w:noProof/>
                <w:webHidden/>
              </w:rPr>
              <w:instrText xml:space="preserve"> PAGEREF _Toc207544482 \h </w:instrText>
            </w:r>
            <w:r w:rsidR="00892E34">
              <w:rPr>
                <w:noProof/>
                <w:webHidden/>
              </w:rPr>
            </w:r>
            <w:r w:rsidR="00892E34">
              <w:rPr>
                <w:noProof/>
                <w:webHidden/>
              </w:rPr>
              <w:fldChar w:fldCharType="separate"/>
            </w:r>
            <w:r w:rsidR="00892E34">
              <w:rPr>
                <w:noProof/>
                <w:webHidden/>
              </w:rPr>
              <w:t>26</w:t>
            </w:r>
            <w:r w:rsidR="00892E34">
              <w:rPr>
                <w:noProof/>
                <w:webHidden/>
              </w:rPr>
              <w:fldChar w:fldCharType="end"/>
            </w:r>
          </w:hyperlink>
        </w:p>
        <w:p w14:paraId="5C5FC2F8" w14:textId="6F9EBD40"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3" w:history="1">
            <w:r w:rsidR="00892E34" w:rsidRPr="00E14049">
              <w:rPr>
                <w:rStyle w:val="Hyperlink"/>
                <w:rFonts w:ascii="Calibri Light" w:hAnsi="Calibri Light"/>
                <w:b/>
                <w:noProof/>
              </w:rPr>
              <w:t>PART B – Specific Areas of Safeguarding</w:t>
            </w:r>
            <w:r w:rsidR="00892E34">
              <w:rPr>
                <w:noProof/>
                <w:webHidden/>
              </w:rPr>
              <w:tab/>
            </w:r>
            <w:r w:rsidR="00892E34">
              <w:rPr>
                <w:noProof/>
                <w:webHidden/>
              </w:rPr>
              <w:fldChar w:fldCharType="begin"/>
            </w:r>
            <w:r w:rsidR="00892E34">
              <w:rPr>
                <w:noProof/>
                <w:webHidden/>
              </w:rPr>
              <w:instrText xml:space="preserve"> PAGEREF _Toc207544483 \h </w:instrText>
            </w:r>
            <w:r w:rsidR="00892E34">
              <w:rPr>
                <w:noProof/>
                <w:webHidden/>
              </w:rPr>
            </w:r>
            <w:r w:rsidR="00892E34">
              <w:rPr>
                <w:noProof/>
                <w:webHidden/>
              </w:rPr>
              <w:fldChar w:fldCharType="separate"/>
            </w:r>
            <w:r w:rsidR="00892E34">
              <w:rPr>
                <w:noProof/>
                <w:webHidden/>
              </w:rPr>
              <w:t>26</w:t>
            </w:r>
            <w:r w:rsidR="00892E34">
              <w:rPr>
                <w:noProof/>
                <w:webHidden/>
              </w:rPr>
              <w:fldChar w:fldCharType="end"/>
            </w:r>
          </w:hyperlink>
        </w:p>
        <w:p w14:paraId="60C78666" w14:textId="24E873E4"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4" w:history="1">
            <w:r w:rsidR="00892E34" w:rsidRPr="00E14049">
              <w:rPr>
                <w:rStyle w:val="Hyperlink"/>
                <w:rFonts w:ascii="Calibri Light" w:hAnsi="Calibri Light"/>
                <w:b/>
                <w:noProof/>
              </w:rPr>
              <w:t>Absent from education, persistently absent pupils and pupils electively home educated.</w:t>
            </w:r>
            <w:r w:rsidR="00892E34">
              <w:rPr>
                <w:noProof/>
                <w:webHidden/>
              </w:rPr>
              <w:tab/>
            </w:r>
            <w:r w:rsidR="00892E34">
              <w:rPr>
                <w:noProof/>
                <w:webHidden/>
              </w:rPr>
              <w:fldChar w:fldCharType="begin"/>
            </w:r>
            <w:r w:rsidR="00892E34">
              <w:rPr>
                <w:noProof/>
                <w:webHidden/>
              </w:rPr>
              <w:instrText xml:space="preserve"> PAGEREF _Toc207544484 \h </w:instrText>
            </w:r>
            <w:r w:rsidR="00892E34">
              <w:rPr>
                <w:noProof/>
                <w:webHidden/>
              </w:rPr>
            </w:r>
            <w:r w:rsidR="00892E34">
              <w:rPr>
                <w:noProof/>
                <w:webHidden/>
              </w:rPr>
              <w:fldChar w:fldCharType="separate"/>
            </w:r>
            <w:r w:rsidR="00892E34">
              <w:rPr>
                <w:noProof/>
                <w:webHidden/>
              </w:rPr>
              <w:t>26</w:t>
            </w:r>
            <w:r w:rsidR="00892E34">
              <w:rPr>
                <w:noProof/>
                <w:webHidden/>
              </w:rPr>
              <w:fldChar w:fldCharType="end"/>
            </w:r>
          </w:hyperlink>
        </w:p>
        <w:p w14:paraId="617BDCE1" w14:textId="557687C1" w:rsidR="00892E34" w:rsidRDefault="00DB58BB">
          <w:pPr>
            <w:pStyle w:val="TOC2"/>
            <w:tabs>
              <w:tab w:val="right" w:leader="dot" w:pos="9016"/>
            </w:tabs>
            <w:rPr>
              <w:rFonts w:eastAsiaTheme="minorEastAsia"/>
              <w:noProof/>
              <w:kern w:val="2"/>
              <w:sz w:val="24"/>
              <w:szCs w:val="24"/>
              <w:lang w:eastAsia="en-GB"/>
              <w14:ligatures w14:val="standardContextual"/>
            </w:rPr>
          </w:pPr>
          <w:hyperlink w:anchor="_Toc207544485" w:history="1">
            <w:r w:rsidR="00892E34" w:rsidRPr="00E14049">
              <w:rPr>
                <w:rStyle w:val="Hyperlink"/>
                <w:rFonts w:ascii="Calibri Light" w:hAnsi="Calibri Light"/>
                <w:b/>
                <w:noProof/>
              </w:rPr>
              <w:t>Child on Child Abuse</w:t>
            </w:r>
            <w:r w:rsidR="00892E34">
              <w:rPr>
                <w:noProof/>
                <w:webHidden/>
              </w:rPr>
              <w:tab/>
            </w:r>
            <w:r w:rsidR="00892E34">
              <w:rPr>
                <w:noProof/>
                <w:webHidden/>
              </w:rPr>
              <w:fldChar w:fldCharType="begin"/>
            </w:r>
            <w:r w:rsidR="00892E34">
              <w:rPr>
                <w:noProof/>
                <w:webHidden/>
              </w:rPr>
              <w:instrText xml:space="preserve"> PAGEREF _Toc207544485 \h </w:instrText>
            </w:r>
            <w:r w:rsidR="00892E34">
              <w:rPr>
                <w:noProof/>
                <w:webHidden/>
              </w:rPr>
            </w:r>
            <w:r w:rsidR="00892E34">
              <w:rPr>
                <w:noProof/>
                <w:webHidden/>
              </w:rPr>
              <w:fldChar w:fldCharType="separate"/>
            </w:r>
            <w:r w:rsidR="00892E34">
              <w:rPr>
                <w:noProof/>
                <w:webHidden/>
              </w:rPr>
              <w:t>28</w:t>
            </w:r>
            <w:r w:rsidR="00892E34">
              <w:rPr>
                <w:noProof/>
                <w:webHidden/>
              </w:rPr>
              <w:fldChar w:fldCharType="end"/>
            </w:r>
          </w:hyperlink>
        </w:p>
        <w:p w14:paraId="67D59E2B" w14:textId="0508A7C5"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6" w:history="1">
            <w:r w:rsidR="00892E34" w:rsidRPr="00E14049">
              <w:rPr>
                <w:rStyle w:val="Hyperlink"/>
                <w:rFonts w:ascii="Calibri Light" w:hAnsi="Calibri Light"/>
                <w:b/>
                <w:noProof/>
              </w:rPr>
              <w:t>Recognising and responding to child-on-child abuse</w:t>
            </w:r>
            <w:r w:rsidR="00892E34">
              <w:rPr>
                <w:noProof/>
                <w:webHidden/>
              </w:rPr>
              <w:tab/>
            </w:r>
            <w:r w:rsidR="00892E34">
              <w:rPr>
                <w:noProof/>
                <w:webHidden/>
              </w:rPr>
              <w:fldChar w:fldCharType="begin"/>
            </w:r>
            <w:r w:rsidR="00892E34">
              <w:rPr>
                <w:noProof/>
                <w:webHidden/>
              </w:rPr>
              <w:instrText xml:space="preserve"> PAGEREF _Toc207544486 \h </w:instrText>
            </w:r>
            <w:r w:rsidR="00892E34">
              <w:rPr>
                <w:noProof/>
                <w:webHidden/>
              </w:rPr>
            </w:r>
            <w:r w:rsidR="00892E34">
              <w:rPr>
                <w:noProof/>
                <w:webHidden/>
              </w:rPr>
              <w:fldChar w:fldCharType="separate"/>
            </w:r>
            <w:r w:rsidR="00892E34">
              <w:rPr>
                <w:noProof/>
                <w:webHidden/>
              </w:rPr>
              <w:t>29</w:t>
            </w:r>
            <w:r w:rsidR="00892E34">
              <w:rPr>
                <w:noProof/>
                <w:webHidden/>
              </w:rPr>
              <w:fldChar w:fldCharType="end"/>
            </w:r>
          </w:hyperlink>
        </w:p>
        <w:p w14:paraId="0921D02F" w14:textId="2BE90314"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7" w:history="1">
            <w:r w:rsidR="00892E34" w:rsidRPr="00E14049">
              <w:rPr>
                <w:rStyle w:val="Hyperlink"/>
                <w:rFonts w:ascii="Calibri Light" w:hAnsi="Calibri Light"/>
                <w:b/>
                <w:noProof/>
              </w:rPr>
              <w:t>Remote Learning</w:t>
            </w:r>
            <w:r w:rsidR="00892E34">
              <w:rPr>
                <w:noProof/>
                <w:webHidden/>
              </w:rPr>
              <w:tab/>
            </w:r>
            <w:r w:rsidR="00892E34">
              <w:rPr>
                <w:noProof/>
                <w:webHidden/>
              </w:rPr>
              <w:fldChar w:fldCharType="begin"/>
            </w:r>
            <w:r w:rsidR="00892E34">
              <w:rPr>
                <w:noProof/>
                <w:webHidden/>
              </w:rPr>
              <w:instrText xml:space="preserve"> PAGEREF _Toc207544487 \h </w:instrText>
            </w:r>
            <w:r w:rsidR="00892E34">
              <w:rPr>
                <w:noProof/>
                <w:webHidden/>
              </w:rPr>
            </w:r>
            <w:r w:rsidR="00892E34">
              <w:rPr>
                <w:noProof/>
                <w:webHidden/>
              </w:rPr>
              <w:fldChar w:fldCharType="separate"/>
            </w:r>
            <w:r w:rsidR="00892E34">
              <w:rPr>
                <w:noProof/>
                <w:webHidden/>
              </w:rPr>
              <w:t>31</w:t>
            </w:r>
            <w:r w:rsidR="00892E34">
              <w:rPr>
                <w:noProof/>
                <w:webHidden/>
              </w:rPr>
              <w:fldChar w:fldCharType="end"/>
            </w:r>
          </w:hyperlink>
        </w:p>
        <w:p w14:paraId="713C5883" w14:textId="04EE931E"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8" w:history="1">
            <w:r w:rsidR="00892E34" w:rsidRPr="00E14049">
              <w:rPr>
                <w:rStyle w:val="Hyperlink"/>
                <w:rFonts w:ascii="Calibri Light" w:hAnsi="Calibri Light"/>
                <w:b/>
                <w:noProof/>
              </w:rPr>
              <w:t>Child Criminal and Sexual Exploitation</w:t>
            </w:r>
            <w:r w:rsidR="00892E34">
              <w:rPr>
                <w:noProof/>
                <w:webHidden/>
              </w:rPr>
              <w:tab/>
            </w:r>
            <w:r w:rsidR="00892E34">
              <w:rPr>
                <w:noProof/>
                <w:webHidden/>
              </w:rPr>
              <w:fldChar w:fldCharType="begin"/>
            </w:r>
            <w:r w:rsidR="00892E34">
              <w:rPr>
                <w:noProof/>
                <w:webHidden/>
              </w:rPr>
              <w:instrText xml:space="preserve"> PAGEREF _Toc207544488 \h </w:instrText>
            </w:r>
            <w:r w:rsidR="00892E34">
              <w:rPr>
                <w:noProof/>
                <w:webHidden/>
              </w:rPr>
            </w:r>
            <w:r w:rsidR="00892E34">
              <w:rPr>
                <w:noProof/>
                <w:webHidden/>
              </w:rPr>
              <w:fldChar w:fldCharType="separate"/>
            </w:r>
            <w:r w:rsidR="00892E34">
              <w:rPr>
                <w:noProof/>
                <w:webHidden/>
              </w:rPr>
              <w:t>32</w:t>
            </w:r>
            <w:r w:rsidR="00892E34">
              <w:rPr>
                <w:noProof/>
                <w:webHidden/>
              </w:rPr>
              <w:fldChar w:fldCharType="end"/>
            </w:r>
          </w:hyperlink>
        </w:p>
        <w:p w14:paraId="331C97B2" w14:textId="2E0BD920"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89" w:history="1">
            <w:r w:rsidR="00892E34" w:rsidRPr="00E14049">
              <w:rPr>
                <w:rStyle w:val="Hyperlink"/>
                <w:rFonts w:ascii="Calibri Light" w:hAnsi="Calibri Light"/>
                <w:b/>
                <w:noProof/>
              </w:rPr>
              <w:t>Child Sexual Exploitation</w:t>
            </w:r>
            <w:r w:rsidR="00892E34">
              <w:rPr>
                <w:noProof/>
                <w:webHidden/>
              </w:rPr>
              <w:tab/>
            </w:r>
            <w:r w:rsidR="00892E34">
              <w:rPr>
                <w:noProof/>
                <w:webHidden/>
              </w:rPr>
              <w:fldChar w:fldCharType="begin"/>
            </w:r>
            <w:r w:rsidR="00892E34">
              <w:rPr>
                <w:noProof/>
                <w:webHidden/>
              </w:rPr>
              <w:instrText xml:space="preserve"> PAGEREF _Toc207544489 \h </w:instrText>
            </w:r>
            <w:r w:rsidR="00892E34">
              <w:rPr>
                <w:noProof/>
                <w:webHidden/>
              </w:rPr>
            </w:r>
            <w:r w:rsidR="00892E34">
              <w:rPr>
                <w:noProof/>
                <w:webHidden/>
              </w:rPr>
              <w:fldChar w:fldCharType="separate"/>
            </w:r>
            <w:r w:rsidR="00892E34">
              <w:rPr>
                <w:noProof/>
                <w:webHidden/>
              </w:rPr>
              <w:t>32</w:t>
            </w:r>
            <w:r w:rsidR="00892E34">
              <w:rPr>
                <w:noProof/>
                <w:webHidden/>
              </w:rPr>
              <w:fldChar w:fldCharType="end"/>
            </w:r>
          </w:hyperlink>
        </w:p>
        <w:p w14:paraId="6AF4561D" w14:textId="58C5043A"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0" w:history="1">
            <w:r w:rsidR="00892E34" w:rsidRPr="00E14049">
              <w:rPr>
                <w:rStyle w:val="Hyperlink"/>
                <w:rFonts w:ascii="Calibri Light" w:hAnsi="Calibri Light"/>
                <w:b/>
                <w:noProof/>
              </w:rPr>
              <w:t>Child Criminal Exploitation</w:t>
            </w:r>
            <w:r w:rsidR="00892E34">
              <w:rPr>
                <w:noProof/>
                <w:webHidden/>
              </w:rPr>
              <w:tab/>
            </w:r>
            <w:r w:rsidR="00892E34">
              <w:rPr>
                <w:noProof/>
                <w:webHidden/>
              </w:rPr>
              <w:fldChar w:fldCharType="begin"/>
            </w:r>
            <w:r w:rsidR="00892E34">
              <w:rPr>
                <w:noProof/>
                <w:webHidden/>
              </w:rPr>
              <w:instrText xml:space="preserve"> PAGEREF _Toc207544490 \h </w:instrText>
            </w:r>
            <w:r w:rsidR="00892E34">
              <w:rPr>
                <w:noProof/>
                <w:webHidden/>
              </w:rPr>
            </w:r>
            <w:r w:rsidR="00892E34">
              <w:rPr>
                <w:noProof/>
                <w:webHidden/>
              </w:rPr>
              <w:fldChar w:fldCharType="separate"/>
            </w:r>
            <w:r w:rsidR="00892E34">
              <w:rPr>
                <w:noProof/>
                <w:webHidden/>
              </w:rPr>
              <w:t>34</w:t>
            </w:r>
            <w:r w:rsidR="00892E34">
              <w:rPr>
                <w:noProof/>
                <w:webHidden/>
              </w:rPr>
              <w:fldChar w:fldCharType="end"/>
            </w:r>
          </w:hyperlink>
        </w:p>
        <w:p w14:paraId="3A987731" w14:textId="46FDA3FF"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1" w:history="1">
            <w:r w:rsidR="00892E34" w:rsidRPr="00E14049">
              <w:rPr>
                <w:rStyle w:val="Hyperlink"/>
                <w:rFonts w:ascii="Calibri Light" w:hAnsi="Calibri Light"/>
                <w:b/>
                <w:noProof/>
              </w:rPr>
              <w:t>Prevention of radicalisation</w:t>
            </w:r>
            <w:r w:rsidR="00892E34">
              <w:rPr>
                <w:noProof/>
                <w:webHidden/>
              </w:rPr>
              <w:tab/>
            </w:r>
            <w:r w:rsidR="00892E34">
              <w:rPr>
                <w:noProof/>
                <w:webHidden/>
              </w:rPr>
              <w:fldChar w:fldCharType="begin"/>
            </w:r>
            <w:r w:rsidR="00892E34">
              <w:rPr>
                <w:noProof/>
                <w:webHidden/>
              </w:rPr>
              <w:instrText xml:space="preserve"> PAGEREF _Toc207544491 \h </w:instrText>
            </w:r>
            <w:r w:rsidR="00892E34">
              <w:rPr>
                <w:noProof/>
                <w:webHidden/>
              </w:rPr>
            </w:r>
            <w:r w:rsidR="00892E34">
              <w:rPr>
                <w:noProof/>
                <w:webHidden/>
              </w:rPr>
              <w:fldChar w:fldCharType="separate"/>
            </w:r>
            <w:r w:rsidR="00892E34">
              <w:rPr>
                <w:noProof/>
                <w:webHidden/>
              </w:rPr>
              <w:t>35</w:t>
            </w:r>
            <w:r w:rsidR="00892E34">
              <w:rPr>
                <w:noProof/>
                <w:webHidden/>
              </w:rPr>
              <w:fldChar w:fldCharType="end"/>
            </w:r>
          </w:hyperlink>
        </w:p>
        <w:p w14:paraId="062178C8" w14:textId="2EBE2B84"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2" w:history="1">
            <w:r w:rsidR="00892E34" w:rsidRPr="00E14049">
              <w:rPr>
                <w:rStyle w:val="Hyperlink"/>
                <w:rFonts w:ascii="Calibri Light" w:hAnsi="Calibri Light"/>
                <w:b/>
                <w:noProof/>
              </w:rPr>
              <w:t>The Prevent duty</w:t>
            </w:r>
            <w:r w:rsidR="00892E34">
              <w:rPr>
                <w:noProof/>
                <w:webHidden/>
              </w:rPr>
              <w:tab/>
            </w:r>
            <w:r w:rsidR="00892E34">
              <w:rPr>
                <w:noProof/>
                <w:webHidden/>
              </w:rPr>
              <w:fldChar w:fldCharType="begin"/>
            </w:r>
            <w:r w:rsidR="00892E34">
              <w:rPr>
                <w:noProof/>
                <w:webHidden/>
              </w:rPr>
              <w:instrText xml:space="preserve"> PAGEREF _Toc207544492 \h </w:instrText>
            </w:r>
            <w:r w:rsidR="00892E34">
              <w:rPr>
                <w:noProof/>
                <w:webHidden/>
              </w:rPr>
            </w:r>
            <w:r w:rsidR="00892E34">
              <w:rPr>
                <w:noProof/>
                <w:webHidden/>
              </w:rPr>
              <w:fldChar w:fldCharType="separate"/>
            </w:r>
            <w:r w:rsidR="00892E34">
              <w:rPr>
                <w:noProof/>
                <w:webHidden/>
              </w:rPr>
              <w:t>36</w:t>
            </w:r>
            <w:r w:rsidR="00892E34">
              <w:rPr>
                <w:noProof/>
                <w:webHidden/>
              </w:rPr>
              <w:fldChar w:fldCharType="end"/>
            </w:r>
          </w:hyperlink>
        </w:p>
        <w:p w14:paraId="4D234C4C" w14:textId="7AFAA8ED"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3" w:history="1">
            <w:r w:rsidR="00892E34" w:rsidRPr="00E14049">
              <w:rPr>
                <w:rStyle w:val="Hyperlink"/>
                <w:rFonts w:ascii="Calibri Light" w:hAnsi="Calibri Light"/>
                <w:b/>
                <w:noProof/>
              </w:rPr>
              <w:t>Channel</w:t>
            </w:r>
            <w:r w:rsidR="00892E34">
              <w:rPr>
                <w:noProof/>
                <w:webHidden/>
              </w:rPr>
              <w:tab/>
            </w:r>
            <w:r w:rsidR="00892E34">
              <w:rPr>
                <w:noProof/>
                <w:webHidden/>
              </w:rPr>
              <w:fldChar w:fldCharType="begin"/>
            </w:r>
            <w:r w:rsidR="00892E34">
              <w:rPr>
                <w:noProof/>
                <w:webHidden/>
              </w:rPr>
              <w:instrText xml:space="preserve"> PAGEREF _Toc207544493 \h </w:instrText>
            </w:r>
            <w:r w:rsidR="00892E34">
              <w:rPr>
                <w:noProof/>
                <w:webHidden/>
              </w:rPr>
            </w:r>
            <w:r w:rsidR="00892E34">
              <w:rPr>
                <w:noProof/>
                <w:webHidden/>
              </w:rPr>
              <w:fldChar w:fldCharType="separate"/>
            </w:r>
            <w:r w:rsidR="00892E34">
              <w:rPr>
                <w:noProof/>
                <w:webHidden/>
              </w:rPr>
              <w:t>36</w:t>
            </w:r>
            <w:r w:rsidR="00892E34">
              <w:rPr>
                <w:noProof/>
                <w:webHidden/>
              </w:rPr>
              <w:fldChar w:fldCharType="end"/>
            </w:r>
          </w:hyperlink>
        </w:p>
        <w:p w14:paraId="5E32EFED" w14:textId="218E3585"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4" w:history="1">
            <w:r w:rsidR="00892E34" w:rsidRPr="00E14049">
              <w:rPr>
                <w:rStyle w:val="Hyperlink"/>
                <w:rFonts w:ascii="Calibri Light" w:hAnsi="Calibri Light"/>
                <w:b/>
                <w:noProof/>
              </w:rPr>
              <w:t>Mandatory reporting of FGM</w:t>
            </w:r>
            <w:r w:rsidR="00892E34">
              <w:rPr>
                <w:noProof/>
                <w:webHidden/>
              </w:rPr>
              <w:tab/>
            </w:r>
            <w:r w:rsidR="00892E34">
              <w:rPr>
                <w:noProof/>
                <w:webHidden/>
              </w:rPr>
              <w:fldChar w:fldCharType="begin"/>
            </w:r>
            <w:r w:rsidR="00892E34">
              <w:rPr>
                <w:noProof/>
                <w:webHidden/>
              </w:rPr>
              <w:instrText xml:space="preserve"> PAGEREF _Toc207544494 \h </w:instrText>
            </w:r>
            <w:r w:rsidR="00892E34">
              <w:rPr>
                <w:noProof/>
                <w:webHidden/>
              </w:rPr>
            </w:r>
            <w:r w:rsidR="00892E34">
              <w:rPr>
                <w:noProof/>
                <w:webHidden/>
              </w:rPr>
              <w:fldChar w:fldCharType="separate"/>
            </w:r>
            <w:r w:rsidR="00892E34">
              <w:rPr>
                <w:noProof/>
                <w:webHidden/>
              </w:rPr>
              <w:t>37</w:t>
            </w:r>
            <w:r w:rsidR="00892E34">
              <w:rPr>
                <w:noProof/>
                <w:webHidden/>
              </w:rPr>
              <w:fldChar w:fldCharType="end"/>
            </w:r>
          </w:hyperlink>
        </w:p>
        <w:p w14:paraId="632B3BA6" w14:textId="3354A223"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5" w:history="1">
            <w:r w:rsidR="00892E34" w:rsidRPr="00E14049">
              <w:rPr>
                <w:rStyle w:val="Hyperlink"/>
                <w:rFonts w:ascii="Calibri Light" w:hAnsi="Calibri Light"/>
                <w:b/>
                <w:noProof/>
              </w:rPr>
              <w:t>Online safety</w:t>
            </w:r>
            <w:r w:rsidR="00892E34">
              <w:rPr>
                <w:noProof/>
                <w:webHidden/>
              </w:rPr>
              <w:tab/>
            </w:r>
            <w:r w:rsidR="00892E34">
              <w:rPr>
                <w:noProof/>
                <w:webHidden/>
              </w:rPr>
              <w:fldChar w:fldCharType="begin"/>
            </w:r>
            <w:r w:rsidR="00892E34">
              <w:rPr>
                <w:noProof/>
                <w:webHidden/>
              </w:rPr>
              <w:instrText xml:space="preserve"> PAGEREF _Toc207544495 \h </w:instrText>
            </w:r>
            <w:r w:rsidR="00892E34">
              <w:rPr>
                <w:noProof/>
                <w:webHidden/>
              </w:rPr>
            </w:r>
            <w:r w:rsidR="00892E34">
              <w:rPr>
                <w:noProof/>
                <w:webHidden/>
              </w:rPr>
              <w:fldChar w:fldCharType="separate"/>
            </w:r>
            <w:r w:rsidR="00892E34">
              <w:rPr>
                <w:noProof/>
                <w:webHidden/>
              </w:rPr>
              <w:t>37</w:t>
            </w:r>
            <w:r w:rsidR="00892E34">
              <w:rPr>
                <w:noProof/>
                <w:webHidden/>
              </w:rPr>
              <w:fldChar w:fldCharType="end"/>
            </w:r>
          </w:hyperlink>
        </w:p>
        <w:p w14:paraId="0C9C465F" w14:textId="45C5551B"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6" w:history="1">
            <w:r w:rsidR="00892E34" w:rsidRPr="00E14049">
              <w:rPr>
                <w:rStyle w:val="Hyperlink"/>
                <w:rFonts w:ascii="Calibri Light" w:hAnsi="Calibri Light"/>
                <w:b/>
                <w:noProof/>
              </w:rPr>
              <w:t>Use of electronic devices in school</w:t>
            </w:r>
            <w:r w:rsidR="00892E34">
              <w:rPr>
                <w:noProof/>
                <w:webHidden/>
              </w:rPr>
              <w:tab/>
            </w:r>
            <w:r w:rsidR="00892E34">
              <w:rPr>
                <w:noProof/>
                <w:webHidden/>
              </w:rPr>
              <w:fldChar w:fldCharType="begin"/>
            </w:r>
            <w:r w:rsidR="00892E34">
              <w:rPr>
                <w:noProof/>
                <w:webHidden/>
              </w:rPr>
              <w:instrText xml:space="preserve"> PAGEREF _Toc207544496 \h </w:instrText>
            </w:r>
            <w:r w:rsidR="00892E34">
              <w:rPr>
                <w:noProof/>
                <w:webHidden/>
              </w:rPr>
            </w:r>
            <w:r w:rsidR="00892E34">
              <w:rPr>
                <w:noProof/>
                <w:webHidden/>
              </w:rPr>
              <w:fldChar w:fldCharType="separate"/>
            </w:r>
            <w:r w:rsidR="00892E34">
              <w:rPr>
                <w:noProof/>
                <w:webHidden/>
              </w:rPr>
              <w:t>39</w:t>
            </w:r>
            <w:r w:rsidR="00892E34">
              <w:rPr>
                <w:noProof/>
                <w:webHidden/>
              </w:rPr>
              <w:fldChar w:fldCharType="end"/>
            </w:r>
          </w:hyperlink>
        </w:p>
        <w:p w14:paraId="62444FAD" w14:textId="53E3AC64"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7" w:history="1">
            <w:r w:rsidR="00892E34" w:rsidRPr="00E14049">
              <w:rPr>
                <w:rStyle w:val="Hyperlink"/>
                <w:rFonts w:ascii="Calibri Light" w:hAnsi="Calibri Light"/>
                <w:b/>
                <w:noProof/>
              </w:rPr>
              <w:t>Looked after children, private fostering and care leavers.</w:t>
            </w:r>
            <w:r w:rsidR="00892E34">
              <w:rPr>
                <w:noProof/>
                <w:webHidden/>
              </w:rPr>
              <w:tab/>
            </w:r>
            <w:r w:rsidR="00892E34">
              <w:rPr>
                <w:noProof/>
                <w:webHidden/>
              </w:rPr>
              <w:fldChar w:fldCharType="begin"/>
            </w:r>
            <w:r w:rsidR="00892E34">
              <w:rPr>
                <w:noProof/>
                <w:webHidden/>
              </w:rPr>
              <w:instrText xml:space="preserve"> PAGEREF _Toc207544497 \h </w:instrText>
            </w:r>
            <w:r w:rsidR="00892E34">
              <w:rPr>
                <w:noProof/>
                <w:webHidden/>
              </w:rPr>
            </w:r>
            <w:r w:rsidR="00892E34">
              <w:rPr>
                <w:noProof/>
                <w:webHidden/>
              </w:rPr>
              <w:fldChar w:fldCharType="separate"/>
            </w:r>
            <w:r w:rsidR="00892E34">
              <w:rPr>
                <w:noProof/>
                <w:webHidden/>
              </w:rPr>
              <w:t>40</w:t>
            </w:r>
            <w:r w:rsidR="00892E34">
              <w:rPr>
                <w:noProof/>
                <w:webHidden/>
              </w:rPr>
              <w:fldChar w:fldCharType="end"/>
            </w:r>
          </w:hyperlink>
        </w:p>
        <w:p w14:paraId="71B17D48" w14:textId="5F6CB960"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8" w:history="1">
            <w:r w:rsidR="00892E34" w:rsidRPr="00E14049">
              <w:rPr>
                <w:rStyle w:val="Hyperlink"/>
                <w:rFonts w:ascii="Calibri Light" w:hAnsi="Calibri Light"/>
                <w:b/>
                <w:noProof/>
              </w:rPr>
              <w:t>Private Fostering</w:t>
            </w:r>
            <w:r w:rsidR="00892E34">
              <w:rPr>
                <w:noProof/>
                <w:webHidden/>
              </w:rPr>
              <w:tab/>
            </w:r>
            <w:r w:rsidR="00892E34">
              <w:rPr>
                <w:noProof/>
                <w:webHidden/>
              </w:rPr>
              <w:fldChar w:fldCharType="begin"/>
            </w:r>
            <w:r w:rsidR="00892E34">
              <w:rPr>
                <w:noProof/>
                <w:webHidden/>
              </w:rPr>
              <w:instrText xml:space="preserve"> PAGEREF _Toc207544498 \h </w:instrText>
            </w:r>
            <w:r w:rsidR="00892E34">
              <w:rPr>
                <w:noProof/>
                <w:webHidden/>
              </w:rPr>
            </w:r>
            <w:r w:rsidR="00892E34">
              <w:rPr>
                <w:noProof/>
                <w:webHidden/>
              </w:rPr>
              <w:fldChar w:fldCharType="separate"/>
            </w:r>
            <w:r w:rsidR="00892E34">
              <w:rPr>
                <w:noProof/>
                <w:webHidden/>
              </w:rPr>
              <w:t>40</w:t>
            </w:r>
            <w:r w:rsidR="00892E34">
              <w:rPr>
                <w:noProof/>
                <w:webHidden/>
              </w:rPr>
              <w:fldChar w:fldCharType="end"/>
            </w:r>
          </w:hyperlink>
        </w:p>
        <w:p w14:paraId="41202067" w14:textId="3976ADAB"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499" w:history="1">
            <w:r w:rsidR="00892E34" w:rsidRPr="00E14049">
              <w:rPr>
                <w:rStyle w:val="Hyperlink"/>
                <w:rFonts w:ascii="Calibri Light" w:hAnsi="Calibri Light"/>
                <w:b/>
                <w:noProof/>
              </w:rPr>
              <w:t>Police and Criminal Evidence Act (1984) – Code C</w:t>
            </w:r>
            <w:r w:rsidR="00892E34">
              <w:rPr>
                <w:noProof/>
                <w:webHidden/>
              </w:rPr>
              <w:tab/>
            </w:r>
            <w:r w:rsidR="00892E34">
              <w:rPr>
                <w:noProof/>
                <w:webHidden/>
              </w:rPr>
              <w:fldChar w:fldCharType="begin"/>
            </w:r>
            <w:r w:rsidR="00892E34">
              <w:rPr>
                <w:noProof/>
                <w:webHidden/>
              </w:rPr>
              <w:instrText xml:space="preserve"> PAGEREF _Toc207544499 \h </w:instrText>
            </w:r>
            <w:r w:rsidR="00892E34">
              <w:rPr>
                <w:noProof/>
                <w:webHidden/>
              </w:rPr>
            </w:r>
            <w:r w:rsidR="00892E34">
              <w:rPr>
                <w:noProof/>
                <w:webHidden/>
              </w:rPr>
              <w:fldChar w:fldCharType="separate"/>
            </w:r>
            <w:r w:rsidR="00892E34">
              <w:rPr>
                <w:noProof/>
                <w:webHidden/>
              </w:rPr>
              <w:t>41</w:t>
            </w:r>
            <w:r w:rsidR="00892E34">
              <w:rPr>
                <w:noProof/>
                <w:webHidden/>
              </w:rPr>
              <w:fldChar w:fldCharType="end"/>
            </w:r>
          </w:hyperlink>
        </w:p>
        <w:p w14:paraId="0887E2D1" w14:textId="7A22DA67"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0" w:history="1">
            <w:r w:rsidR="00892E34" w:rsidRPr="00E14049">
              <w:rPr>
                <w:rStyle w:val="Hyperlink"/>
                <w:rFonts w:ascii="Calibri Light" w:hAnsi="Calibri Light"/>
                <w:b/>
                <w:noProof/>
              </w:rPr>
              <w:t>Safeguarding vulnerable groups, including Domestic Abuse</w:t>
            </w:r>
            <w:r w:rsidR="00892E34">
              <w:rPr>
                <w:noProof/>
                <w:webHidden/>
              </w:rPr>
              <w:tab/>
            </w:r>
            <w:r w:rsidR="00892E34">
              <w:rPr>
                <w:noProof/>
                <w:webHidden/>
              </w:rPr>
              <w:fldChar w:fldCharType="begin"/>
            </w:r>
            <w:r w:rsidR="00892E34">
              <w:rPr>
                <w:noProof/>
                <w:webHidden/>
              </w:rPr>
              <w:instrText xml:space="preserve"> PAGEREF _Toc207544500 \h </w:instrText>
            </w:r>
            <w:r w:rsidR="00892E34">
              <w:rPr>
                <w:noProof/>
                <w:webHidden/>
              </w:rPr>
            </w:r>
            <w:r w:rsidR="00892E34">
              <w:rPr>
                <w:noProof/>
                <w:webHidden/>
              </w:rPr>
              <w:fldChar w:fldCharType="separate"/>
            </w:r>
            <w:r w:rsidR="00892E34">
              <w:rPr>
                <w:noProof/>
                <w:webHidden/>
              </w:rPr>
              <w:t>42</w:t>
            </w:r>
            <w:r w:rsidR="00892E34">
              <w:rPr>
                <w:noProof/>
                <w:webHidden/>
              </w:rPr>
              <w:fldChar w:fldCharType="end"/>
            </w:r>
          </w:hyperlink>
        </w:p>
        <w:p w14:paraId="601525C5" w14:textId="718D362A"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1" w:history="1">
            <w:r w:rsidR="00892E34" w:rsidRPr="00E14049">
              <w:rPr>
                <w:rStyle w:val="Hyperlink"/>
                <w:rFonts w:ascii="Calibri Light" w:hAnsi="Calibri Light"/>
                <w:b/>
                <w:noProof/>
              </w:rPr>
              <w:t>Honour Based Abuse (HBA)</w:t>
            </w:r>
            <w:r w:rsidR="00892E34">
              <w:rPr>
                <w:noProof/>
                <w:webHidden/>
              </w:rPr>
              <w:tab/>
            </w:r>
            <w:r w:rsidR="00892E34">
              <w:rPr>
                <w:noProof/>
                <w:webHidden/>
              </w:rPr>
              <w:fldChar w:fldCharType="begin"/>
            </w:r>
            <w:r w:rsidR="00892E34">
              <w:rPr>
                <w:noProof/>
                <w:webHidden/>
              </w:rPr>
              <w:instrText xml:space="preserve"> PAGEREF _Toc207544501 \h </w:instrText>
            </w:r>
            <w:r w:rsidR="00892E34">
              <w:rPr>
                <w:noProof/>
                <w:webHidden/>
              </w:rPr>
            </w:r>
            <w:r w:rsidR="00892E34">
              <w:rPr>
                <w:noProof/>
                <w:webHidden/>
              </w:rPr>
              <w:fldChar w:fldCharType="separate"/>
            </w:r>
            <w:r w:rsidR="00892E34">
              <w:rPr>
                <w:noProof/>
                <w:webHidden/>
              </w:rPr>
              <w:t>42</w:t>
            </w:r>
            <w:r w:rsidR="00892E34">
              <w:rPr>
                <w:noProof/>
                <w:webHidden/>
              </w:rPr>
              <w:fldChar w:fldCharType="end"/>
            </w:r>
          </w:hyperlink>
        </w:p>
        <w:p w14:paraId="2656D919" w14:textId="7E1D66C6"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2" w:history="1">
            <w:r w:rsidR="00892E34" w:rsidRPr="00E14049">
              <w:rPr>
                <w:rStyle w:val="Hyperlink"/>
                <w:rFonts w:ascii="Calibri Light" w:hAnsi="Calibri Light"/>
                <w:b/>
                <w:noProof/>
              </w:rPr>
              <w:t>Forced Marriage</w:t>
            </w:r>
            <w:r w:rsidR="00892E34">
              <w:rPr>
                <w:noProof/>
                <w:webHidden/>
              </w:rPr>
              <w:tab/>
            </w:r>
            <w:r w:rsidR="00892E34">
              <w:rPr>
                <w:noProof/>
                <w:webHidden/>
              </w:rPr>
              <w:fldChar w:fldCharType="begin"/>
            </w:r>
            <w:r w:rsidR="00892E34">
              <w:rPr>
                <w:noProof/>
                <w:webHidden/>
              </w:rPr>
              <w:instrText xml:space="preserve"> PAGEREF _Toc207544502 \h </w:instrText>
            </w:r>
            <w:r w:rsidR="00892E34">
              <w:rPr>
                <w:noProof/>
                <w:webHidden/>
              </w:rPr>
            </w:r>
            <w:r w:rsidR="00892E34">
              <w:rPr>
                <w:noProof/>
                <w:webHidden/>
              </w:rPr>
              <w:fldChar w:fldCharType="separate"/>
            </w:r>
            <w:r w:rsidR="00892E34">
              <w:rPr>
                <w:noProof/>
                <w:webHidden/>
              </w:rPr>
              <w:t>42</w:t>
            </w:r>
            <w:r w:rsidR="00892E34">
              <w:rPr>
                <w:noProof/>
                <w:webHidden/>
              </w:rPr>
              <w:fldChar w:fldCharType="end"/>
            </w:r>
          </w:hyperlink>
        </w:p>
        <w:p w14:paraId="6CD36873" w14:textId="202A76CC"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3" w:history="1">
            <w:r w:rsidR="00892E34" w:rsidRPr="00E14049">
              <w:rPr>
                <w:rStyle w:val="Hyperlink"/>
                <w:rFonts w:ascii="Calibri Light" w:hAnsi="Calibri Light"/>
                <w:b/>
                <w:noProof/>
              </w:rPr>
              <w:t>Modern Slavery</w:t>
            </w:r>
            <w:r w:rsidR="00892E34">
              <w:rPr>
                <w:noProof/>
                <w:webHidden/>
              </w:rPr>
              <w:tab/>
            </w:r>
            <w:r w:rsidR="00892E34">
              <w:rPr>
                <w:noProof/>
                <w:webHidden/>
              </w:rPr>
              <w:fldChar w:fldCharType="begin"/>
            </w:r>
            <w:r w:rsidR="00892E34">
              <w:rPr>
                <w:noProof/>
                <w:webHidden/>
              </w:rPr>
              <w:instrText xml:space="preserve"> PAGEREF _Toc207544503 \h </w:instrText>
            </w:r>
            <w:r w:rsidR="00892E34">
              <w:rPr>
                <w:noProof/>
                <w:webHidden/>
              </w:rPr>
            </w:r>
            <w:r w:rsidR="00892E34">
              <w:rPr>
                <w:noProof/>
                <w:webHidden/>
              </w:rPr>
              <w:fldChar w:fldCharType="separate"/>
            </w:r>
            <w:r w:rsidR="00892E34">
              <w:rPr>
                <w:noProof/>
                <w:webHidden/>
              </w:rPr>
              <w:t>42</w:t>
            </w:r>
            <w:r w:rsidR="00892E34">
              <w:rPr>
                <w:noProof/>
                <w:webHidden/>
              </w:rPr>
              <w:fldChar w:fldCharType="end"/>
            </w:r>
          </w:hyperlink>
        </w:p>
        <w:p w14:paraId="055AF1DA" w14:textId="0BD8944C"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4" w:history="1">
            <w:r w:rsidR="00892E34" w:rsidRPr="00E14049">
              <w:rPr>
                <w:rStyle w:val="Hyperlink"/>
                <w:rFonts w:ascii="Calibri Light" w:hAnsi="Calibri Light"/>
                <w:b/>
                <w:noProof/>
              </w:rPr>
              <w:t>Children experiencing mental health difficulties.</w:t>
            </w:r>
            <w:r w:rsidR="00892E34">
              <w:rPr>
                <w:noProof/>
                <w:webHidden/>
              </w:rPr>
              <w:tab/>
            </w:r>
            <w:r w:rsidR="00892E34">
              <w:rPr>
                <w:noProof/>
                <w:webHidden/>
              </w:rPr>
              <w:fldChar w:fldCharType="begin"/>
            </w:r>
            <w:r w:rsidR="00892E34">
              <w:rPr>
                <w:noProof/>
                <w:webHidden/>
              </w:rPr>
              <w:instrText xml:space="preserve"> PAGEREF _Toc207544504 \h </w:instrText>
            </w:r>
            <w:r w:rsidR="00892E34">
              <w:rPr>
                <w:noProof/>
                <w:webHidden/>
              </w:rPr>
            </w:r>
            <w:r w:rsidR="00892E34">
              <w:rPr>
                <w:noProof/>
                <w:webHidden/>
              </w:rPr>
              <w:fldChar w:fldCharType="separate"/>
            </w:r>
            <w:r w:rsidR="00892E34">
              <w:rPr>
                <w:noProof/>
                <w:webHidden/>
              </w:rPr>
              <w:t>43</w:t>
            </w:r>
            <w:r w:rsidR="00892E34">
              <w:rPr>
                <w:noProof/>
                <w:webHidden/>
              </w:rPr>
              <w:fldChar w:fldCharType="end"/>
            </w:r>
          </w:hyperlink>
        </w:p>
        <w:p w14:paraId="0CFCE53B" w14:textId="227124DA"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5" w:history="1">
            <w:r w:rsidR="00892E34" w:rsidRPr="00E14049">
              <w:rPr>
                <w:rStyle w:val="Hyperlink"/>
                <w:rFonts w:ascii="Calibri Light" w:hAnsi="Calibri Light"/>
                <w:b/>
                <w:noProof/>
              </w:rPr>
              <w:t>Serious Violence</w:t>
            </w:r>
            <w:r w:rsidR="00892E34">
              <w:rPr>
                <w:noProof/>
                <w:webHidden/>
              </w:rPr>
              <w:tab/>
            </w:r>
            <w:r w:rsidR="00892E34">
              <w:rPr>
                <w:noProof/>
                <w:webHidden/>
              </w:rPr>
              <w:fldChar w:fldCharType="begin"/>
            </w:r>
            <w:r w:rsidR="00892E34">
              <w:rPr>
                <w:noProof/>
                <w:webHidden/>
              </w:rPr>
              <w:instrText xml:space="preserve"> PAGEREF _Toc207544505 \h </w:instrText>
            </w:r>
            <w:r w:rsidR="00892E34">
              <w:rPr>
                <w:noProof/>
                <w:webHidden/>
              </w:rPr>
            </w:r>
            <w:r w:rsidR="00892E34">
              <w:rPr>
                <w:noProof/>
                <w:webHidden/>
              </w:rPr>
              <w:fldChar w:fldCharType="separate"/>
            </w:r>
            <w:r w:rsidR="00892E34">
              <w:rPr>
                <w:noProof/>
                <w:webHidden/>
              </w:rPr>
              <w:t>43</w:t>
            </w:r>
            <w:r w:rsidR="00892E34">
              <w:rPr>
                <w:noProof/>
                <w:webHidden/>
              </w:rPr>
              <w:fldChar w:fldCharType="end"/>
            </w:r>
          </w:hyperlink>
        </w:p>
        <w:p w14:paraId="5CF2C247" w14:textId="256F1D1D"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6" w:history="1">
            <w:r w:rsidR="00892E34" w:rsidRPr="00E14049">
              <w:rPr>
                <w:rStyle w:val="Hyperlink"/>
                <w:rFonts w:ascii="Calibri Light" w:hAnsi="Calibri Light"/>
                <w:b/>
                <w:noProof/>
              </w:rPr>
              <w:t>Education neglect monitoring attendance</w:t>
            </w:r>
            <w:r w:rsidR="00892E34">
              <w:rPr>
                <w:noProof/>
                <w:webHidden/>
              </w:rPr>
              <w:tab/>
            </w:r>
            <w:r w:rsidR="00892E34">
              <w:rPr>
                <w:noProof/>
                <w:webHidden/>
              </w:rPr>
              <w:fldChar w:fldCharType="begin"/>
            </w:r>
            <w:r w:rsidR="00892E34">
              <w:rPr>
                <w:noProof/>
                <w:webHidden/>
              </w:rPr>
              <w:instrText xml:space="preserve"> PAGEREF _Toc207544506 \h </w:instrText>
            </w:r>
            <w:r w:rsidR="00892E34">
              <w:rPr>
                <w:noProof/>
                <w:webHidden/>
              </w:rPr>
            </w:r>
            <w:r w:rsidR="00892E34">
              <w:rPr>
                <w:noProof/>
                <w:webHidden/>
              </w:rPr>
              <w:fldChar w:fldCharType="separate"/>
            </w:r>
            <w:r w:rsidR="00892E34">
              <w:rPr>
                <w:noProof/>
                <w:webHidden/>
              </w:rPr>
              <w:t>43</w:t>
            </w:r>
            <w:r w:rsidR="00892E34">
              <w:rPr>
                <w:noProof/>
                <w:webHidden/>
              </w:rPr>
              <w:fldChar w:fldCharType="end"/>
            </w:r>
          </w:hyperlink>
        </w:p>
        <w:p w14:paraId="68140052" w14:textId="0C4510DF"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7" w:history="1">
            <w:r w:rsidR="00892E34" w:rsidRPr="00E14049">
              <w:rPr>
                <w:rStyle w:val="Hyperlink"/>
                <w:rFonts w:ascii="Calibri Light" w:hAnsi="Calibri Light"/>
                <w:b/>
                <w:noProof/>
              </w:rPr>
              <w:t>Other relevant policies</w:t>
            </w:r>
            <w:r w:rsidR="00892E34">
              <w:rPr>
                <w:noProof/>
                <w:webHidden/>
              </w:rPr>
              <w:tab/>
            </w:r>
            <w:r w:rsidR="00892E34">
              <w:rPr>
                <w:noProof/>
                <w:webHidden/>
              </w:rPr>
              <w:fldChar w:fldCharType="begin"/>
            </w:r>
            <w:r w:rsidR="00892E34">
              <w:rPr>
                <w:noProof/>
                <w:webHidden/>
              </w:rPr>
              <w:instrText xml:space="preserve"> PAGEREF _Toc207544507 \h </w:instrText>
            </w:r>
            <w:r w:rsidR="00892E34">
              <w:rPr>
                <w:noProof/>
                <w:webHidden/>
              </w:rPr>
            </w:r>
            <w:r w:rsidR="00892E34">
              <w:rPr>
                <w:noProof/>
                <w:webHidden/>
              </w:rPr>
              <w:fldChar w:fldCharType="separate"/>
            </w:r>
            <w:r w:rsidR="00892E34">
              <w:rPr>
                <w:noProof/>
                <w:webHidden/>
              </w:rPr>
              <w:t>43</w:t>
            </w:r>
            <w:r w:rsidR="00892E34">
              <w:rPr>
                <w:noProof/>
                <w:webHidden/>
              </w:rPr>
              <w:fldChar w:fldCharType="end"/>
            </w:r>
          </w:hyperlink>
        </w:p>
        <w:p w14:paraId="625D4485" w14:textId="62AB9F97"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08" w:history="1">
            <w:r w:rsidR="00892E34" w:rsidRPr="00E14049">
              <w:rPr>
                <w:rStyle w:val="Hyperlink"/>
                <w:rFonts w:ascii="Calibri Light" w:hAnsi="Calibri Light"/>
                <w:b/>
                <w:noProof/>
              </w:rPr>
              <w:t>APPENDICES</w:t>
            </w:r>
            <w:r w:rsidR="00892E34">
              <w:rPr>
                <w:noProof/>
                <w:webHidden/>
              </w:rPr>
              <w:tab/>
            </w:r>
            <w:r w:rsidR="00892E34">
              <w:rPr>
                <w:noProof/>
                <w:webHidden/>
              </w:rPr>
              <w:fldChar w:fldCharType="begin"/>
            </w:r>
            <w:r w:rsidR="00892E34">
              <w:rPr>
                <w:noProof/>
                <w:webHidden/>
              </w:rPr>
              <w:instrText xml:space="preserve"> PAGEREF _Toc207544508 \h </w:instrText>
            </w:r>
            <w:r w:rsidR="00892E34">
              <w:rPr>
                <w:noProof/>
                <w:webHidden/>
              </w:rPr>
            </w:r>
            <w:r w:rsidR="00892E34">
              <w:rPr>
                <w:noProof/>
                <w:webHidden/>
              </w:rPr>
              <w:fldChar w:fldCharType="separate"/>
            </w:r>
            <w:r w:rsidR="00892E34">
              <w:rPr>
                <w:noProof/>
                <w:webHidden/>
              </w:rPr>
              <w:t>44</w:t>
            </w:r>
            <w:r w:rsidR="00892E34">
              <w:rPr>
                <w:noProof/>
                <w:webHidden/>
              </w:rPr>
              <w:fldChar w:fldCharType="end"/>
            </w:r>
          </w:hyperlink>
        </w:p>
        <w:p w14:paraId="2F1A9063" w14:textId="09CB0185" w:rsidR="00892E34" w:rsidRDefault="00DB58BB">
          <w:pPr>
            <w:pStyle w:val="TOC2"/>
            <w:tabs>
              <w:tab w:val="right" w:leader="dot" w:pos="9016"/>
            </w:tabs>
            <w:rPr>
              <w:rFonts w:eastAsiaTheme="minorEastAsia"/>
              <w:noProof/>
              <w:kern w:val="2"/>
              <w:sz w:val="24"/>
              <w:szCs w:val="24"/>
              <w:lang w:eastAsia="en-GB"/>
              <w14:ligatures w14:val="standardContextual"/>
            </w:rPr>
          </w:pPr>
          <w:hyperlink w:anchor="_Toc207544509" w:history="1">
            <w:r w:rsidR="00892E34" w:rsidRPr="00E14049">
              <w:rPr>
                <w:rStyle w:val="Hyperlink"/>
                <w:rFonts w:ascii="Calibri Light" w:hAnsi="Calibri Light"/>
                <w:b/>
                <w:noProof/>
              </w:rPr>
              <w:t>Appendix A - Definitions of Abuse and Neglect</w:t>
            </w:r>
            <w:r w:rsidR="00892E34">
              <w:rPr>
                <w:noProof/>
                <w:webHidden/>
              </w:rPr>
              <w:tab/>
            </w:r>
            <w:r w:rsidR="00892E34">
              <w:rPr>
                <w:noProof/>
                <w:webHidden/>
              </w:rPr>
              <w:fldChar w:fldCharType="begin"/>
            </w:r>
            <w:r w:rsidR="00892E34">
              <w:rPr>
                <w:noProof/>
                <w:webHidden/>
              </w:rPr>
              <w:instrText xml:space="preserve"> PAGEREF _Toc207544509 \h </w:instrText>
            </w:r>
            <w:r w:rsidR="00892E34">
              <w:rPr>
                <w:noProof/>
                <w:webHidden/>
              </w:rPr>
            </w:r>
            <w:r w:rsidR="00892E34">
              <w:rPr>
                <w:noProof/>
                <w:webHidden/>
              </w:rPr>
              <w:fldChar w:fldCharType="separate"/>
            </w:r>
            <w:r w:rsidR="00892E34">
              <w:rPr>
                <w:noProof/>
                <w:webHidden/>
              </w:rPr>
              <w:t>44</w:t>
            </w:r>
            <w:r w:rsidR="00892E34">
              <w:rPr>
                <w:noProof/>
                <w:webHidden/>
              </w:rPr>
              <w:fldChar w:fldCharType="end"/>
            </w:r>
          </w:hyperlink>
        </w:p>
        <w:p w14:paraId="2921F949" w14:textId="1DF27913"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0" w:history="1">
            <w:r w:rsidR="00892E34" w:rsidRPr="00E14049">
              <w:rPr>
                <w:rStyle w:val="Hyperlink"/>
                <w:rFonts w:ascii="Calibri Light" w:hAnsi="Calibri Light"/>
                <w:b/>
                <w:noProof/>
              </w:rPr>
              <w:t>Abuse and neglect</w:t>
            </w:r>
            <w:r w:rsidR="00892E34">
              <w:rPr>
                <w:noProof/>
                <w:webHidden/>
              </w:rPr>
              <w:tab/>
            </w:r>
            <w:r w:rsidR="00892E34">
              <w:rPr>
                <w:noProof/>
                <w:webHidden/>
              </w:rPr>
              <w:fldChar w:fldCharType="begin"/>
            </w:r>
            <w:r w:rsidR="00892E34">
              <w:rPr>
                <w:noProof/>
                <w:webHidden/>
              </w:rPr>
              <w:instrText xml:space="preserve"> PAGEREF _Toc207544510 \h </w:instrText>
            </w:r>
            <w:r w:rsidR="00892E34">
              <w:rPr>
                <w:noProof/>
                <w:webHidden/>
              </w:rPr>
            </w:r>
            <w:r w:rsidR="00892E34">
              <w:rPr>
                <w:noProof/>
                <w:webHidden/>
              </w:rPr>
              <w:fldChar w:fldCharType="separate"/>
            </w:r>
            <w:r w:rsidR="00892E34">
              <w:rPr>
                <w:noProof/>
                <w:webHidden/>
              </w:rPr>
              <w:t>44</w:t>
            </w:r>
            <w:r w:rsidR="00892E34">
              <w:rPr>
                <w:noProof/>
                <w:webHidden/>
              </w:rPr>
              <w:fldChar w:fldCharType="end"/>
            </w:r>
          </w:hyperlink>
        </w:p>
        <w:p w14:paraId="17653EC3" w14:textId="0E83DDCA"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1" w:history="1">
            <w:r w:rsidR="00892E34" w:rsidRPr="00E14049">
              <w:rPr>
                <w:rStyle w:val="Hyperlink"/>
                <w:rFonts w:ascii="Calibri Light" w:hAnsi="Calibri Light"/>
                <w:b/>
                <w:noProof/>
              </w:rPr>
              <w:t>Abuse:</w:t>
            </w:r>
            <w:r w:rsidR="00892E34">
              <w:rPr>
                <w:noProof/>
                <w:webHidden/>
              </w:rPr>
              <w:tab/>
            </w:r>
            <w:r w:rsidR="00892E34">
              <w:rPr>
                <w:noProof/>
                <w:webHidden/>
              </w:rPr>
              <w:fldChar w:fldCharType="begin"/>
            </w:r>
            <w:r w:rsidR="00892E34">
              <w:rPr>
                <w:noProof/>
                <w:webHidden/>
              </w:rPr>
              <w:instrText xml:space="preserve"> PAGEREF _Toc207544511 \h </w:instrText>
            </w:r>
            <w:r w:rsidR="00892E34">
              <w:rPr>
                <w:noProof/>
                <w:webHidden/>
              </w:rPr>
            </w:r>
            <w:r w:rsidR="00892E34">
              <w:rPr>
                <w:noProof/>
                <w:webHidden/>
              </w:rPr>
              <w:fldChar w:fldCharType="separate"/>
            </w:r>
            <w:r w:rsidR="00892E34">
              <w:rPr>
                <w:noProof/>
                <w:webHidden/>
              </w:rPr>
              <w:t>44</w:t>
            </w:r>
            <w:r w:rsidR="00892E34">
              <w:rPr>
                <w:noProof/>
                <w:webHidden/>
              </w:rPr>
              <w:fldChar w:fldCharType="end"/>
            </w:r>
          </w:hyperlink>
        </w:p>
        <w:p w14:paraId="22257F21" w14:textId="7EF4D373"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2" w:history="1">
            <w:r w:rsidR="00892E34" w:rsidRPr="00E14049">
              <w:rPr>
                <w:rStyle w:val="Hyperlink"/>
                <w:rFonts w:ascii="Calibri Light" w:hAnsi="Calibri Light"/>
                <w:b/>
                <w:noProof/>
              </w:rPr>
              <w:t>Physical abuse:</w:t>
            </w:r>
            <w:r w:rsidR="00892E34">
              <w:rPr>
                <w:noProof/>
                <w:webHidden/>
              </w:rPr>
              <w:tab/>
            </w:r>
            <w:r w:rsidR="00892E34">
              <w:rPr>
                <w:noProof/>
                <w:webHidden/>
              </w:rPr>
              <w:fldChar w:fldCharType="begin"/>
            </w:r>
            <w:r w:rsidR="00892E34">
              <w:rPr>
                <w:noProof/>
                <w:webHidden/>
              </w:rPr>
              <w:instrText xml:space="preserve"> PAGEREF _Toc207544512 \h </w:instrText>
            </w:r>
            <w:r w:rsidR="00892E34">
              <w:rPr>
                <w:noProof/>
                <w:webHidden/>
              </w:rPr>
            </w:r>
            <w:r w:rsidR="00892E34">
              <w:rPr>
                <w:noProof/>
                <w:webHidden/>
              </w:rPr>
              <w:fldChar w:fldCharType="separate"/>
            </w:r>
            <w:r w:rsidR="00892E34">
              <w:rPr>
                <w:noProof/>
                <w:webHidden/>
              </w:rPr>
              <w:t>44</w:t>
            </w:r>
            <w:r w:rsidR="00892E34">
              <w:rPr>
                <w:noProof/>
                <w:webHidden/>
              </w:rPr>
              <w:fldChar w:fldCharType="end"/>
            </w:r>
          </w:hyperlink>
        </w:p>
        <w:p w14:paraId="138AE8FC" w14:textId="4D74C2FB"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3" w:history="1">
            <w:r w:rsidR="00892E34" w:rsidRPr="00E14049">
              <w:rPr>
                <w:rStyle w:val="Hyperlink"/>
                <w:rFonts w:ascii="Calibri Light" w:hAnsi="Calibri Light"/>
                <w:b/>
                <w:noProof/>
              </w:rPr>
              <w:t>Emotional abuse:</w:t>
            </w:r>
            <w:r w:rsidR="00892E34">
              <w:rPr>
                <w:noProof/>
                <w:webHidden/>
              </w:rPr>
              <w:tab/>
            </w:r>
            <w:r w:rsidR="00892E34">
              <w:rPr>
                <w:noProof/>
                <w:webHidden/>
              </w:rPr>
              <w:fldChar w:fldCharType="begin"/>
            </w:r>
            <w:r w:rsidR="00892E34">
              <w:rPr>
                <w:noProof/>
                <w:webHidden/>
              </w:rPr>
              <w:instrText xml:space="preserve"> PAGEREF _Toc207544513 \h </w:instrText>
            </w:r>
            <w:r w:rsidR="00892E34">
              <w:rPr>
                <w:noProof/>
                <w:webHidden/>
              </w:rPr>
            </w:r>
            <w:r w:rsidR="00892E34">
              <w:rPr>
                <w:noProof/>
                <w:webHidden/>
              </w:rPr>
              <w:fldChar w:fldCharType="separate"/>
            </w:r>
            <w:r w:rsidR="00892E34">
              <w:rPr>
                <w:noProof/>
                <w:webHidden/>
              </w:rPr>
              <w:t>44</w:t>
            </w:r>
            <w:r w:rsidR="00892E34">
              <w:rPr>
                <w:noProof/>
                <w:webHidden/>
              </w:rPr>
              <w:fldChar w:fldCharType="end"/>
            </w:r>
          </w:hyperlink>
        </w:p>
        <w:p w14:paraId="5318D6C6" w14:textId="3D4395B9"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4" w:history="1">
            <w:r w:rsidR="00892E34" w:rsidRPr="00E14049">
              <w:rPr>
                <w:rStyle w:val="Hyperlink"/>
                <w:rFonts w:ascii="Calibri Light" w:hAnsi="Calibri Light"/>
                <w:b/>
                <w:noProof/>
              </w:rPr>
              <w:t>Sexual abuse:</w:t>
            </w:r>
            <w:r w:rsidR="00892E34">
              <w:rPr>
                <w:noProof/>
                <w:webHidden/>
              </w:rPr>
              <w:tab/>
            </w:r>
            <w:r w:rsidR="00892E34">
              <w:rPr>
                <w:noProof/>
                <w:webHidden/>
              </w:rPr>
              <w:fldChar w:fldCharType="begin"/>
            </w:r>
            <w:r w:rsidR="00892E34">
              <w:rPr>
                <w:noProof/>
                <w:webHidden/>
              </w:rPr>
              <w:instrText xml:space="preserve"> PAGEREF _Toc207544514 \h </w:instrText>
            </w:r>
            <w:r w:rsidR="00892E34">
              <w:rPr>
                <w:noProof/>
                <w:webHidden/>
              </w:rPr>
            </w:r>
            <w:r w:rsidR="00892E34">
              <w:rPr>
                <w:noProof/>
                <w:webHidden/>
              </w:rPr>
              <w:fldChar w:fldCharType="separate"/>
            </w:r>
            <w:r w:rsidR="00892E34">
              <w:rPr>
                <w:noProof/>
                <w:webHidden/>
              </w:rPr>
              <w:t>45</w:t>
            </w:r>
            <w:r w:rsidR="00892E34">
              <w:rPr>
                <w:noProof/>
                <w:webHidden/>
              </w:rPr>
              <w:fldChar w:fldCharType="end"/>
            </w:r>
          </w:hyperlink>
        </w:p>
        <w:p w14:paraId="7AF451DA" w14:textId="25594871"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5" w:history="1">
            <w:r w:rsidR="00892E34" w:rsidRPr="00E14049">
              <w:rPr>
                <w:rStyle w:val="Hyperlink"/>
                <w:rFonts w:ascii="Calibri Light" w:hAnsi="Calibri Light"/>
                <w:b/>
                <w:noProof/>
              </w:rPr>
              <w:t>Neglect:</w:t>
            </w:r>
            <w:r w:rsidR="00892E34">
              <w:rPr>
                <w:noProof/>
                <w:webHidden/>
              </w:rPr>
              <w:tab/>
            </w:r>
            <w:r w:rsidR="00892E34">
              <w:rPr>
                <w:noProof/>
                <w:webHidden/>
              </w:rPr>
              <w:fldChar w:fldCharType="begin"/>
            </w:r>
            <w:r w:rsidR="00892E34">
              <w:rPr>
                <w:noProof/>
                <w:webHidden/>
              </w:rPr>
              <w:instrText xml:space="preserve"> PAGEREF _Toc207544515 \h </w:instrText>
            </w:r>
            <w:r w:rsidR="00892E34">
              <w:rPr>
                <w:noProof/>
                <w:webHidden/>
              </w:rPr>
            </w:r>
            <w:r w:rsidR="00892E34">
              <w:rPr>
                <w:noProof/>
                <w:webHidden/>
              </w:rPr>
              <w:fldChar w:fldCharType="separate"/>
            </w:r>
            <w:r w:rsidR="00892E34">
              <w:rPr>
                <w:noProof/>
                <w:webHidden/>
              </w:rPr>
              <w:t>45</w:t>
            </w:r>
            <w:r w:rsidR="00892E34">
              <w:rPr>
                <w:noProof/>
                <w:webHidden/>
              </w:rPr>
              <w:fldChar w:fldCharType="end"/>
            </w:r>
          </w:hyperlink>
        </w:p>
        <w:p w14:paraId="09F515EE" w14:textId="5554139D"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6" w:history="1">
            <w:r w:rsidR="00892E34" w:rsidRPr="00E14049">
              <w:rPr>
                <w:rStyle w:val="Hyperlink"/>
                <w:rFonts w:ascii="Calibri Light" w:hAnsi="Calibri Light"/>
                <w:b/>
                <w:noProof/>
              </w:rPr>
              <w:t>Appendix B – Halton’s Continuum of Need Framework</w:t>
            </w:r>
            <w:r w:rsidR="00892E34">
              <w:rPr>
                <w:noProof/>
                <w:webHidden/>
              </w:rPr>
              <w:tab/>
            </w:r>
            <w:r w:rsidR="00892E34">
              <w:rPr>
                <w:noProof/>
                <w:webHidden/>
              </w:rPr>
              <w:fldChar w:fldCharType="begin"/>
            </w:r>
            <w:r w:rsidR="00892E34">
              <w:rPr>
                <w:noProof/>
                <w:webHidden/>
              </w:rPr>
              <w:instrText xml:space="preserve"> PAGEREF _Toc207544516 \h </w:instrText>
            </w:r>
            <w:r w:rsidR="00892E34">
              <w:rPr>
                <w:noProof/>
                <w:webHidden/>
              </w:rPr>
            </w:r>
            <w:r w:rsidR="00892E34">
              <w:rPr>
                <w:noProof/>
                <w:webHidden/>
              </w:rPr>
              <w:fldChar w:fldCharType="separate"/>
            </w:r>
            <w:r w:rsidR="00892E34">
              <w:rPr>
                <w:noProof/>
                <w:webHidden/>
              </w:rPr>
              <w:t>46</w:t>
            </w:r>
            <w:r w:rsidR="00892E34">
              <w:rPr>
                <w:noProof/>
                <w:webHidden/>
              </w:rPr>
              <w:fldChar w:fldCharType="end"/>
            </w:r>
          </w:hyperlink>
        </w:p>
        <w:p w14:paraId="1A56F6FF" w14:textId="1B19B4C6"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7" w:history="1">
            <w:r w:rsidR="00892E34" w:rsidRPr="00E14049">
              <w:rPr>
                <w:rStyle w:val="Hyperlink"/>
                <w:rFonts w:ascii="Calibri Light" w:hAnsi="Calibri Light"/>
                <w:b/>
                <w:noProof/>
              </w:rPr>
              <w:t>Appendix C – Supply Agency Declaration</w:t>
            </w:r>
            <w:r w:rsidR="00892E34">
              <w:rPr>
                <w:noProof/>
                <w:webHidden/>
              </w:rPr>
              <w:tab/>
            </w:r>
            <w:r w:rsidR="00892E34">
              <w:rPr>
                <w:noProof/>
                <w:webHidden/>
              </w:rPr>
              <w:fldChar w:fldCharType="begin"/>
            </w:r>
            <w:r w:rsidR="00892E34">
              <w:rPr>
                <w:noProof/>
                <w:webHidden/>
              </w:rPr>
              <w:instrText xml:space="preserve"> PAGEREF _Toc207544517 \h </w:instrText>
            </w:r>
            <w:r w:rsidR="00892E34">
              <w:rPr>
                <w:noProof/>
                <w:webHidden/>
              </w:rPr>
            </w:r>
            <w:r w:rsidR="00892E34">
              <w:rPr>
                <w:noProof/>
                <w:webHidden/>
              </w:rPr>
              <w:fldChar w:fldCharType="separate"/>
            </w:r>
            <w:r w:rsidR="00892E34">
              <w:rPr>
                <w:noProof/>
                <w:webHidden/>
              </w:rPr>
              <w:t>48</w:t>
            </w:r>
            <w:r w:rsidR="00892E34">
              <w:rPr>
                <w:noProof/>
                <w:webHidden/>
              </w:rPr>
              <w:fldChar w:fldCharType="end"/>
            </w:r>
          </w:hyperlink>
        </w:p>
        <w:p w14:paraId="154E5C92" w14:textId="53FA586E" w:rsidR="00892E34" w:rsidRDefault="00DB58BB">
          <w:pPr>
            <w:pStyle w:val="TOC1"/>
            <w:tabs>
              <w:tab w:val="right" w:leader="dot" w:pos="9016"/>
            </w:tabs>
            <w:rPr>
              <w:rFonts w:eastAsiaTheme="minorEastAsia"/>
              <w:noProof/>
              <w:kern w:val="2"/>
              <w:sz w:val="24"/>
              <w:szCs w:val="24"/>
              <w:lang w:eastAsia="en-GB"/>
              <w14:ligatures w14:val="standardContextual"/>
            </w:rPr>
          </w:pPr>
          <w:hyperlink w:anchor="_Toc207544518" w:history="1">
            <w:r w:rsidR="00892E34" w:rsidRPr="00E14049">
              <w:rPr>
                <w:rStyle w:val="Hyperlink"/>
                <w:rFonts w:ascii="Calibri Light" w:hAnsi="Calibri Light"/>
                <w:b/>
                <w:noProof/>
              </w:rPr>
              <w:t>Appendix D – Halton Transfer of Records STAR Protocol</w:t>
            </w:r>
            <w:r w:rsidR="00892E34">
              <w:rPr>
                <w:noProof/>
                <w:webHidden/>
              </w:rPr>
              <w:tab/>
            </w:r>
            <w:r w:rsidR="00892E34">
              <w:rPr>
                <w:noProof/>
                <w:webHidden/>
              </w:rPr>
              <w:fldChar w:fldCharType="begin"/>
            </w:r>
            <w:r w:rsidR="00892E34">
              <w:rPr>
                <w:noProof/>
                <w:webHidden/>
              </w:rPr>
              <w:instrText xml:space="preserve"> PAGEREF _Toc207544518 \h </w:instrText>
            </w:r>
            <w:r w:rsidR="00892E34">
              <w:rPr>
                <w:noProof/>
                <w:webHidden/>
              </w:rPr>
            </w:r>
            <w:r w:rsidR="00892E34">
              <w:rPr>
                <w:noProof/>
                <w:webHidden/>
              </w:rPr>
              <w:fldChar w:fldCharType="separate"/>
            </w:r>
            <w:r w:rsidR="00892E34">
              <w:rPr>
                <w:noProof/>
                <w:webHidden/>
              </w:rPr>
              <w:t>51</w:t>
            </w:r>
            <w:r w:rsidR="00892E34">
              <w:rPr>
                <w:noProof/>
                <w:webHidden/>
              </w:rPr>
              <w:fldChar w:fldCharType="end"/>
            </w:r>
          </w:hyperlink>
        </w:p>
        <w:p w14:paraId="7A420EE6" w14:textId="3C4E683F" w:rsidR="00892E34" w:rsidRDefault="00DB58BB">
          <w:pPr>
            <w:pStyle w:val="TOC2"/>
            <w:tabs>
              <w:tab w:val="right" w:leader="dot" w:pos="9016"/>
            </w:tabs>
            <w:rPr>
              <w:rFonts w:eastAsiaTheme="minorEastAsia"/>
              <w:noProof/>
              <w:kern w:val="2"/>
              <w:sz w:val="24"/>
              <w:szCs w:val="24"/>
              <w:lang w:eastAsia="en-GB"/>
              <w14:ligatures w14:val="standardContextual"/>
            </w:rPr>
          </w:pPr>
          <w:hyperlink w:anchor="_Toc207544519" w:history="1">
            <w:r w:rsidR="00892E34" w:rsidRPr="00E14049">
              <w:rPr>
                <w:rStyle w:val="Hyperlink"/>
                <w:rFonts w:ascii="Calibri Light" w:hAnsi="Calibri Light"/>
                <w:noProof/>
                <w:lang w:val="en-US"/>
              </w:rPr>
              <w:t>Appendix E – Transfer of Records Form</w:t>
            </w:r>
            <w:r w:rsidR="00892E34">
              <w:rPr>
                <w:noProof/>
                <w:webHidden/>
              </w:rPr>
              <w:tab/>
            </w:r>
            <w:r w:rsidR="00892E34">
              <w:rPr>
                <w:noProof/>
                <w:webHidden/>
              </w:rPr>
              <w:fldChar w:fldCharType="begin"/>
            </w:r>
            <w:r w:rsidR="00892E34">
              <w:rPr>
                <w:noProof/>
                <w:webHidden/>
              </w:rPr>
              <w:instrText xml:space="preserve"> PAGEREF _Toc207544519 \h </w:instrText>
            </w:r>
            <w:r w:rsidR="00892E34">
              <w:rPr>
                <w:noProof/>
                <w:webHidden/>
              </w:rPr>
            </w:r>
            <w:r w:rsidR="00892E34">
              <w:rPr>
                <w:noProof/>
                <w:webHidden/>
              </w:rPr>
              <w:fldChar w:fldCharType="separate"/>
            </w:r>
            <w:r w:rsidR="00892E34">
              <w:rPr>
                <w:noProof/>
                <w:webHidden/>
              </w:rPr>
              <w:t>52</w:t>
            </w:r>
            <w:r w:rsidR="00892E34">
              <w:rPr>
                <w:noProof/>
                <w:webHidden/>
              </w:rPr>
              <w:fldChar w:fldCharType="end"/>
            </w:r>
          </w:hyperlink>
        </w:p>
        <w:p w14:paraId="0333C7B9" w14:textId="534280CB"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182833E8" w14:textId="77777777" w:rsidR="00892E34" w:rsidRDefault="00892E34" w:rsidP="008741EE">
      <w:pPr>
        <w:pStyle w:val="Heading1"/>
        <w:jc w:val="both"/>
        <w:rPr>
          <w:rFonts w:ascii="Calibri Light" w:hAnsi="Calibri Light"/>
          <w:b/>
          <w:color w:val="1F4E79" w:themeColor="accent1" w:themeShade="80"/>
          <w:sz w:val="24"/>
          <w:szCs w:val="24"/>
        </w:rPr>
      </w:pPr>
    </w:p>
    <w:p w14:paraId="3C8DA484" w14:textId="77777777" w:rsidR="00892E34" w:rsidRDefault="00892E34" w:rsidP="008741EE">
      <w:pPr>
        <w:pStyle w:val="Heading1"/>
        <w:jc w:val="both"/>
        <w:rPr>
          <w:rFonts w:ascii="Calibri Light" w:hAnsi="Calibri Light"/>
          <w:b/>
          <w:color w:val="1F4E79" w:themeColor="accent1" w:themeShade="80"/>
          <w:sz w:val="24"/>
          <w:szCs w:val="24"/>
        </w:rPr>
      </w:pPr>
    </w:p>
    <w:p w14:paraId="45A5F065" w14:textId="77777777" w:rsidR="00892E34" w:rsidRDefault="00892E34" w:rsidP="008741EE">
      <w:pPr>
        <w:pStyle w:val="Heading1"/>
        <w:jc w:val="both"/>
        <w:rPr>
          <w:rFonts w:ascii="Calibri Light" w:hAnsi="Calibri Light"/>
          <w:b/>
          <w:color w:val="1F4E79" w:themeColor="accent1" w:themeShade="80"/>
          <w:sz w:val="24"/>
          <w:szCs w:val="24"/>
        </w:rPr>
      </w:pPr>
    </w:p>
    <w:p w14:paraId="21D063E8" w14:textId="77777777" w:rsidR="00892E34" w:rsidRDefault="00892E34" w:rsidP="00892E34">
      <w:pPr>
        <w:pStyle w:val="Heading1"/>
        <w:jc w:val="both"/>
        <w:rPr>
          <w:rFonts w:ascii="Calibri Light" w:hAnsi="Calibri Light"/>
          <w:b/>
          <w:color w:val="1F4E79" w:themeColor="accent1" w:themeShade="80"/>
          <w:sz w:val="24"/>
          <w:szCs w:val="24"/>
        </w:rPr>
      </w:pPr>
    </w:p>
    <w:p w14:paraId="49DDD91D" w14:textId="77777777" w:rsidR="00892E34" w:rsidRDefault="00892E34" w:rsidP="00892E34">
      <w:pPr>
        <w:pStyle w:val="Heading1"/>
        <w:jc w:val="both"/>
        <w:rPr>
          <w:rFonts w:ascii="Calibri Light" w:hAnsi="Calibri Light"/>
          <w:b/>
          <w:color w:val="1F4E79" w:themeColor="accent1" w:themeShade="80"/>
          <w:sz w:val="24"/>
          <w:szCs w:val="24"/>
        </w:rPr>
      </w:pPr>
    </w:p>
    <w:p w14:paraId="224B9189" w14:textId="77777777" w:rsidR="00892E34" w:rsidRPr="00892E34" w:rsidRDefault="00892E34" w:rsidP="00892E34"/>
    <w:p w14:paraId="165A639F" w14:textId="77777777" w:rsidR="00892E34" w:rsidRDefault="00892E34" w:rsidP="00396D35">
      <w:pPr>
        <w:rPr>
          <w:rFonts w:ascii="Calibri" w:hAnsi="Calibri" w:cs="Calibri"/>
          <w:color w:val="000000"/>
        </w:rPr>
      </w:pPr>
    </w:p>
    <w:p w14:paraId="3A9DDAD2" w14:textId="77777777" w:rsidR="00892E34" w:rsidRDefault="00892E34" w:rsidP="00892E34">
      <w:pPr>
        <w:pStyle w:val="Heading1"/>
        <w:jc w:val="both"/>
        <w:rPr>
          <w:rFonts w:ascii="Calibri Light" w:hAnsi="Calibri Light"/>
          <w:b/>
          <w:color w:val="1F4E79" w:themeColor="accent1" w:themeShade="80"/>
          <w:sz w:val="24"/>
          <w:szCs w:val="24"/>
        </w:rPr>
      </w:pPr>
      <w:bookmarkStart w:id="1" w:name="_Toc207544464"/>
    </w:p>
    <w:p w14:paraId="6868E10D" w14:textId="77777777" w:rsidR="00892E34" w:rsidRDefault="00892E34" w:rsidP="00892E34">
      <w:pPr>
        <w:pStyle w:val="Heading1"/>
        <w:jc w:val="both"/>
        <w:rPr>
          <w:rFonts w:ascii="Calibri Light" w:hAnsi="Calibri Light"/>
          <w:b/>
          <w:color w:val="1F4E79" w:themeColor="accent1" w:themeShade="80"/>
          <w:sz w:val="24"/>
          <w:szCs w:val="24"/>
        </w:rPr>
      </w:pPr>
    </w:p>
    <w:p w14:paraId="31B2BE41" w14:textId="3A2CEC0F" w:rsidR="00892E34" w:rsidRDefault="00892E34" w:rsidP="00892E3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t>School Context</w:t>
      </w:r>
      <w:bookmarkEnd w:id="1"/>
    </w:p>
    <w:p w14:paraId="30937522" w14:textId="77777777" w:rsidR="00892E34" w:rsidRPr="00892E34" w:rsidRDefault="00892E34" w:rsidP="00892E34"/>
    <w:p w14:paraId="2E381FE9" w14:textId="77777777" w:rsidR="00892E34" w:rsidRDefault="001A71DC" w:rsidP="00396D35">
      <w:pPr>
        <w:rPr>
          <w:rFonts w:ascii="Calibri" w:hAnsi="Calibri" w:cs="Calibri"/>
          <w:color w:val="000000"/>
        </w:rPr>
      </w:pPr>
      <w:r>
        <w:rPr>
          <w:rFonts w:ascii="Calibri" w:hAnsi="Calibri" w:cs="Calibri"/>
          <w:color w:val="000000"/>
        </w:rPr>
        <w:t xml:space="preserve">Victoria Road Primary School have adopted the Halton Safeguarding Policy which has been updated in light of KCSIE 2024 and other new and updated documents. All staff at the school have been provided with a draft policy as part of the consultation that has taken place in line with KCSIE 2025 Paragraph 116 for them to contribute to and shape safeguarding arrangements and child protection </w:t>
      </w:r>
    </w:p>
    <w:p w14:paraId="30F494CA" w14:textId="529EB950" w:rsidR="00E31E93" w:rsidRPr="005F06D3" w:rsidRDefault="001A71DC" w:rsidP="00396D35">
      <w:pPr>
        <w:rPr>
          <w:rFonts w:asciiTheme="majorHAnsi" w:hAnsiTheme="majorHAnsi" w:cstheme="majorHAnsi"/>
          <w:bCs/>
        </w:rPr>
      </w:pPr>
      <w:r>
        <w:rPr>
          <w:rFonts w:ascii="Calibri" w:hAnsi="Calibri" w:cs="Calibri"/>
          <w:color w:val="000000"/>
        </w:rPr>
        <w:t>policy. Staff have been asked to email any comments before this policy was agreed by the Full Governing Body Autumn Term Meeting 2025.</w:t>
      </w: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1A71DC" w:rsidRDefault="00BA18E0" w:rsidP="006A41BF">
            <w:pPr>
              <w:pStyle w:val="NoSpacing"/>
              <w:rPr>
                <w:rFonts w:cs="Arial"/>
                <w:b/>
              </w:rPr>
            </w:pPr>
            <w:r w:rsidRPr="001A71DC">
              <w:rPr>
                <w:b/>
              </w:rPr>
              <w:t>Key Contacts</w:t>
            </w:r>
          </w:p>
        </w:tc>
        <w:tc>
          <w:tcPr>
            <w:tcW w:w="2196" w:type="dxa"/>
          </w:tcPr>
          <w:p w14:paraId="4E244DB0" w14:textId="77777777" w:rsidR="00BA18E0" w:rsidRPr="001A71DC" w:rsidRDefault="00BA18E0" w:rsidP="006A41BF">
            <w:pPr>
              <w:pStyle w:val="NoSpacing"/>
              <w:rPr>
                <w:b/>
              </w:rPr>
            </w:pPr>
            <w:r w:rsidRPr="001A71DC">
              <w:rPr>
                <w:b/>
              </w:rPr>
              <w:t>Name</w:t>
            </w:r>
          </w:p>
        </w:tc>
        <w:tc>
          <w:tcPr>
            <w:tcW w:w="3873" w:type="dxa"/>
          </w:tcPr>
          <w:p w14:paraId="61C53CD1" w14:textId="77777777" w:rsidR="00BA18E0" w:rsidRPr="001A71DC" w:rsidRDefault="00BA18E0" w:rsidP="006A41BF">
            <w:pPr>
              <w:pStyle w:val="NoSpacing"/>
              <w:rPr>
                <w:b/>
              </w:rPr>
            </w:pPr>
            <w:r w:rsidRPr="001A71DC">
              <w:rPr>
                <w:b/>
              </w:rPr>
              <w:t>Contact Details</w:t>
            </w:r>
          </w:p>
        </w:tc>
      </w:tr>
      <w:tr w:rsidR="00BA18E0" w14:paraId="21FF20B3" w14:textId="77777777" w:rsidTr="00465E90">
        <w:tc>
          <w:tcPr>
            <w:tcW w:w="2947" w:type="dxa"/>
          </w:tcPr>
          <w:p w14:paraId="2E7AC378" w14:textId="77777777" w:rsidR="00BA18E0" w:rsidRPr="001A71DC" w:rsidRDefault="00BA18E0" w:rsidP="00F20434">
            <w:pPr>
              <w:pStyle w:val="NoSpacing"/>
              <w:rPr>
                <w:rFonts w:cstheme="minorHAnsi"/>
              </w:rPr>
            </w:pPr>
            <w:r w:rsidRPr="001A71DC">
              <w:rPr>
                <w:rFonts w:cstheme="minorHAnsi"/>
              </w:rPr>
              <w:t>Head teacher</w:t>
            </w:r>
            <w:r w:rsidR="006A41BF" w:rsidRPr="001A71DC">
              <w:rPr>
                <w:rFonts w:cstheme="minorHAnsi"/>
              </w:rPr>
              <w:t>/Principal</w:t>
            </w:r>
          </w:p>
        </w:tc>
        <w:tc>
          <w:tcPr>
            <w:tcW w:w="2196" w:type="dxa"/>
          </w:tcPr>
          <w:p w14:paraId="36A9ACA9" w14:textId="4CE91DAC" w:rsidR="00BA18E0" w:rsidRPr="001A71DC" w:rsidRDefault="001A71DC" w:rsidP="00F20434">
            <w:pPr>
              <w:pStyle w:val="NoSpacing"/>
              <w:rPr>
                <w:rFonts w:cstheme="minorHAnsi"/>
              </w:rPr>
            </w:pPr>
            <w:r w:rsidRPr="001A71DC">
              <w:rPr>
                <w:rFonts w:cstheme="minorHAnsi"/>
              </w:rPr>
              <w:t>Emma Roberts</w:t>
            </w:r>
          </w:p>
        </w:tc>
        <w:tc>
          <w:tcPr>
            <w:tcW w:w="3873" w:type="dxa"/>
          </w:tcPr>
          <w:p w14:paraId="26518F9C" w14:textId="4E4A55D7" w:rsidR="00BA18E0" w:rsidRPr="001A71DC" w:rsidRDefault="001A71DC" w:rsidP="00F20434">
            <w:pPr>
              <w:pStyle w:val="NoSpacing"/>
              <w:rPr>
                <w:rFonts w:cstheme="minorHAnsi"/>
              </w:rPr>
            </w:pPr>
            <w:r w:rsidRPr="001A71DC">
              <w:rPr>
                <w:rFonts w:cstheme="minorHAnsi"/>
              </w:rPr>
              <w:t>01928 574644</w:t>
            </w:r>
          </w:p>
        </w:tc>
      </w:tr>
      <w:tr w:rsidR="001A71DC" w14:paraId="59684F8C" w14:textId="77777777" w:rsidTr="00465E90">
        <w:tc>
          <w:tcPr>
            <w:tcW w:w="2947" w:type="dxa"/>
          </w:tcPr>
          <w:p w14:paraId="53964260" w14:textId="77777777" w:rsidR="001A71DC" w:rsidRPr="001A71DC" w:rsidRDefault="001A71DC" w:rsidP="001A71DC">
            <w:pPr>
              <w:pStyle w:val="NoSpacing"/>
              <w:rPr>
                <w:rFonts w:cstheme="minorHAnsi"/>
              </w:rPr>
            </w:pPr>
            <w:r w:rsidRPr="001A71DC">
              <w:rPr>
                <w:rFonts w:cstheme="minorHAnsi"/>
              </w:rPr>
              <w:t>Designated Safeguarding Lead</w:t>
            </w:r>
          </w:p>
        </w:tc>
        <w:tc>
          <w:tcPr>
            <w:tcW w:w="2196" w:type="dxa"/>
          </w:tcPr>
          <w:p w14:paraId="467D446D" w14:textId="090FCE1F" w:rsidR="001A71DC" w:rsidRPr="001A71DC" w:rsidRDefault="001A71DC" w:rsidP="001A71DC">
            <w:pPr>
              <w:pStyle w:val="NoSpacing"/>
              <w:rPr>
                <w:rFonts w:cstheme="minorHAnsi"/>
              </w:rPr>
            </w:pPr>
            <w:r w:rsidRPr="001A71DC">
              <w:rPr>
                <w:rFonts w:cstheme="minorHAnsi"/>
              </w:rPr>
              <w:t>Emma Roberts</w:t>
            </w:r>
          </w:p>
        </w:tc>
        <w:tc>
          <w:tcPr>
            <w:tcW w:w="3873" w:type="dxa"/>
          </w:tcPr>
          <w:p w14:paraId="4EB6E47C" w14:textId="3AC3E197" w:rsidR="001A71DC" w:rsidRPr="001A71DC" w:rsidRDefault="001A71DC" w:rsidP="001A71DC">
            <w:pPr>
              <w:pStyle w:val="NoSpacing"/>
              <w:rPr>
                <w:rFonts w:cstheme="minorHAnsi"/>
              </w:rPr>
            </w:pPr>
            <w:r w:rsidRPr="001A71DC">
              <w:rPr>
                <w:rFonts w:cstheme="minorHAnsi"/>
              </w:rPr>
              <w:t>01928 574644</w:t>
            </w:r>
          </w:p>
        </w:tc>
      </w:tr>
      <w:tr w:rsidR="001A71DC" w14:paraId="076A6C63" w14:textId="77777777" w:rsidTr="00465E90">
        <w:tc>
          <w:tcPr>
            <w:tcW w:w="2947" w:type="dxa"/>
          </w:tcPr>
          <w:p w14:paraId="11C09A49" w14:textId="40152533" w:rsidR="001A71DC" w:rsidRPr="001A71DC" w:rsidRDefault="001A71DC" w:rsidP="001A71DC">
            <w:pPr>
              <w:pStyle w:val="NoSpacing"/>
              <w:rPr>
                <w:rFonts w:cstheme="minorHAnsi"/>
              </w:rPr>
            </w:pPr>
            <w:r w:rsidRPr="001A71DC">
              <w:rPr>
                <w:rFonts w:cstheme="minorHAnsi"/>
              </w:rPr>
              <w:t xml:space="preserve">Deputy Designated Safeguarding Lead(s) </w:t>
            </w:r>
          </w:p>
        </w:tc>
        <w:tc>
          <w:tcPr>
            <w:tcW w:w="2196" w:type="dxa"/>
          </w:tcPr>
          <w:p w14:paraId="24EB8FA1" w14:textId="046B6011" w:rsidR="001A71DC" w:rsidRPr="001A71DC" w:rsidRDefault="001A71DC" w:rsidP="001A71DC">
            <w:pPr>
              <w:pStyle w:val="NoSpacing"/>
              <w:rPr>
                <w:rFonts w:cstheme="minorHAnsi"/>
              </w:rPr>
            </w:pPr>
            <w:r w:rsidRPr="001A71DC">
              <w:rPr>
                <w:rFonts w:cstheme="minorHAnsi"/>
              </w:rPr>
              <w:t>Gemma Neal</w:t>
            </w:r>
          </w:p>
        </w:tc>
        <w:tc>
          <w:tcPr>
            <w:tcW w:w="3873" w:type="dxa"/>
          </w:tcPr>
          <w:p w14:paraId="7BF1D44C" w14:textId="2544E814" w:rsidR="001A71DC" w:rsidRPr="001A71DC" w:rsidRDefault="001A71DC" w:rsidP="001A71DC">
            <w:pPr>
              <w:pStyle w:val="NoSpacing"/>
              <w:rPr>
                <w:rFonts w:cstheme="minorHAnsi"/>
              </w:rPr>
            </w:pPr>
            <w:r w:rsidRPr="001A71DC">
              <w:rPr>
                <w:rFonts w:cstheme="minorHAnsi"/>
              </w:rPr>
              <w:t>01928 574644</w:t>
            </w:r>
          </w:p>
        </w:tc>
      </w:tr>
      <w:tr w:rsidR="001A71DC" w14:paraId="744B1105" w14:textId="77777777" w:rsidTr="00465E90">
        <w:tc>
          <w:tcPr>
            <w:tcW w:w="2947" w:type="dxa"/>
          </w:tcPr>
          <w:p w14:paraId="18CCC059" w14:textId="77777777" w:rsidR="001A71DC" w:rsidRPr="001A71DC" w:rsidRDefault="001A71DC" w:rsidP="001A71DC">
            <w:pPr>
              <w:pStyle w:val="NoSpacing"/>
              <w:rPr>
                <w:rFonts w:cstheme="minorHAnsi"/>
              </w:rPr>
            </w:pPr>
            <w:r w:rsidRPr="001A71DC">
              <w:rPr>
                <w:rFonts w:cstheme="minorHAnsi"/>
              </w:rPr>
              <w:t>Additional members of the Safeguarding Team</w:t>
            </w:r>
          </w:p>
        </w:tc>
        <w:tc>
          <w:tcPr>
            <w:tcW w:w="2196" w:type="dxa"/>
          </w:tcPr>
          <w:p w14:paraId="01FBDA85" w14:textId="77777777" w:rsidR="001A71DC" w:rsidRPr="001A71DC" w:rsidRDefault="001A71DC" w:rsidP="001A71DC">
            <w:pPr>
              <w:pStyle w:val="NoSpacing"/>
              <w:rPr>
                <w:rFonts w:cstheme="minorHAnsi"/>
              </w:rPr>
            </w:pPr>
          </w:p>
        </w:tc>
        <w:tc>
          <w:tcPr>
            <w:tcW w:w="3873" w:type="dxa"/>
          </w:tcPr>
          <w:p w14:paraId="35FADF08" w14:textId="77777777" w:rsidR="001A71DC" w:rsidRPr="001A71DC" w:rsidRDefault="001A71DC" w:rsidP="001A71DC">
            <w:pPr>
              <w:pStyle w:val="NoSpacing"/>
              <w:rPr>
                <w:rFonts w:cstheme="minorHAnsi"/>
              </w:rPr>
            </w:pPr>
          </w:p>
        </w:tc>
      </w:tr>
      <w:tr w:rsidR="001A71DC" w14:paraId="461431CE" w14:textId="77777777" w:rsidTr="00465E90">
        <w:tc>
          <w:tcPr>
            <w:tcW w:w="2947" w:type="dxa"/>
          </w:tcPr>
          <w:p w14:paraId="7ED8D8DC" w14:textId="77777777" w:rsidR="001A71DC" w:rsidRPr="001A71DC" w:rsidRDefault="001A71DC" w:rsidP="001A71DC">
            <w:pPr>
              <w:pStyle w:val="NoSpacing"/>
              <w:rPr>
                <w:rFonts w:cstheme="minorHAnsi"/>
              </w:rPr>
            </w:pPr>
            <w:r w:rsidRPr="001A71DC">
              <w:rPr>
                <w:rFonts w:cstheme="minorHAnsi"/>
              </w:rPr>
              <w:t>Designated Safeguarding Governor</w:t>
            </w:r>
          </w:p>
        </w:tc>
        <w:tc>
          <w:tcPr>
            <w:tcW w:w="2196" w:type="dxa"/>
          </w:tcPr>
          <w:p w14:paraId="60046D6D" w14:textId="5CAADA4C" w:rsidR="001A71DC" w:rsidRPr="001A71DC" w:rsidRDefault="00892E34" w:rsidP="001A71DC">
            <w:pPr>
              <w:pStyle w:val="NoSpacing"/>
              <w:rPr>
                <w:rFonts w:cstheme="minorHAnsi"/>
              </w:rPr>
            </w:pPr>
            <w:r>
              <w:rPr>
                <w:rFonts w:cstheme="minorHAnsi"/>
              </w:rPr>
              <w:t>Sarah Davies</w:t>
            </w:r>
          </w:p>
        </w:tc>
        <w:tc>
          <w:tcPr>
            <w:tcW w:w="3873" w:type="dxa"/>
          </w:tcPr>
          <w:p w14:paraId="24E6D208" w14:textId="0033CE5B" w:rsidR="001A71DC" w:rsidRPr="001A71DC" w:rsidRDefault="001A71DC" w:rsidP="001A71DC">
            <w:pPr>
              <w:pStyle w:val="NoSpacing"/>
              <w:rPr>
                <w:rFonts w:cstheme="minorHAnsi"/>
              </w:rPr>
            </w:pPr>
            <w:r w:rsidRPr="001A71DC">
              <w:rPr>
                <w:rFonts w:ascii="Calibri" w:hAnsi="Calibri" w:cs="Calibri"/>
                <w:color w:val="000000"/>
              </w:rPr>
              <w:t>01928 574644</w:t>
            </w:r>
          </w:p>
        </w:tc>
      </w:tr>
      <w:tr w:rsidR="001A71DC" w14:paraId="617738CA" w14:textId="77777777" w:rsidTr="00465E90">
        <w:tc>
          <w:tcPr>
            <w:tcW w:w="2947" w:type="dxa"/>
          </w:tcPr>
          <w:p w14:paraId="0FC78ED2" w14:textId="77777777" w:rsidR="001A71DC" w:rsidRPr="001A71DC" w:rsidRDefault="001A71DC" w:rsidP="001A71DC">
            <w:pPr>
              <w:pStyle w:val="NoSpacing"/>
              <w:rPr>
                <w:rFonts w:cstheme="minorHAnsi"/>
              </w:rPr>
            </w:pPr>
            <w:r w:rsidRPr="001A71DC">
              <w:rPr>
                <w:rFonts w:cstheme="minorHAnsi"/>
              </w:rPr>
              <w:t>Chair of Governor</w:t>
            </w:r>
          </w:p>
        </w:tc>
        <w:tc>
          <w:tcPr>
            <w:tcW w:w="2196" w:type="dxa"/>
          </w:tcPr>
          <w:p w14:paraId="75BEBFBD" w14:textId="5E802F74" w:rsidR="001A71DC" w:rsidRPr="001A71DC" w:rsidRDefault="001A71DC" w:rsidP="001A71DC">
            <w:pPr>
              <w:pStyle w:val="NoSpacing"/>
              <w:rPr>
                <w:rFonts w:cstheme="minorHAnsi"/>
              </w:rPr>
            </w:pPr>
            <w:r w:rsidRPr="001A71DC">
              <w:rPr>
                <w:rFonts w:ascii="Calibri" w:hAnsi="Calibri" w:cs="Calibri"/>
                <w:color w:val="000000"/>
              </w:rPr>
              <w:t>Gemma Neal</w:t>
            </w:r>
          </w:p>
        </w:tc>
        <w:tc>
          <w:tcPr>
            <w:tcW w:w="3873" w:type="dxa"/>
          </w:tcPr>
          <w:p w14:paraId="31CEB15E" w14:textId="76A97065" w:rsidR="001A71DC" w:rsidRPr="001A71DC" w:rsidRDefault="001A71DC" w:rsidP="001A71DC">
            <w:pPr>
              <w:pStyle w:val="NoSpacing"/>
              <w:rPr>
                <w:rFonts w:cstheme="minorHAnsi"/>
              </w:rPr>
            </w:pPr>
            <w:r w:rsidRPr="001A71DC">
              <w:rPr>
                <w:rFonts w:ascii="Calibri" w:hAnsi="Calibri" w:cs="Calibri"/>
                <w:color w:val="000000"/>
              </w:rPr>
              <w:t>01928 574644</w:t>
            </w:r>
          </w:p>
        </w:tc>
      </w:tr>
      <w:tr w:rsidR="001A71DC" w14:paraId="0F27C797" w14:textId="77777777" w:rsidTr="00465E90">
        <w:tc>
          <w:tcPr>
            <w:tcW w:w="2947" w:type="dxa"/>
          </w:tcPr>
          <w:p w14:paraId="35CA8ED3" w14:textId="77777777" w:rsidR="001A71DC" w:rsidRPr="001A71DC" w:rsidRDefault="001A71DC" w:rsidP="001A71DC">
            <w:pPr>
              <w:pStyle w:val="NoSpacing"/>
              <w:rPr>
                <w:rFonts w:cstheme="minorHAnsi"/>
              </w:rPr>
            </w:pPr>
            <w:r w:rsidRPr="001A71DC">
              <w:rPr>
                <w:rFonts w:cstheme="minorHAnsi"/>
              </w:rPr>
              <w:t>Designated Teacher for Looked After and Post Looked After Children</w:t>
            </w:r>
          </w:p>
        </w:tc>
        <w:tc>
          <w:tcPr>
            <w:tcW w:w="2196" w:type="dxa"/>
          </w:tcPr>
          <w:p w14:paraId="36D60EA4" w14:textId="5D49D990" w:rsidR="001A71DC" w:rsidRPr="001A71DC" w:rsidRDefault="001A71DC" w:rsidP="001A71DC">
            <w:pPr>
              <w:pStyle w:val="NoSpacing"/>
              <w:rPr>
                <w:rFonts w:cstheme="minorHAnsi"/>
              </w:rPr>
            </w:pPr>
            <w:r w:rsidRPr="001A71DC">
              <w:rPr>
                <w:rFonts w:ascii="Calibri" w:hAnsi="Calibri" w:cs="Calibri"/>
                <w:color w:val="000000"/>
              </w:rPr>
              <w:t>Gemma Neal</w:t>
            </w:r>
          </w:p>
        </w:tc>
        <w:tc>
          <w:tcPr>
            <w:tcW w:w="3873" w:type="dxa"/>
          </w:tcPr>
          <w:p w14:paraId="4CFC8930" w14:textId="752C415A" w:rsidR="001A71DC" w:rsidRPr="001A71DC" w:rsidRDefault="001A71DC" w:rsidP="001A71DC">
            <w:pPr>
              <w:pStyle w:val="NoSpacing"/>
              <w:rPr>
                <w:rFonts w:cstheme="minorHAnsi"/>
              </w:rPr>
            </w:pPr>
            <w:r w:rsidRPr="001A71DC">
              <w:rPr>
                <w:rFonts w:ascii="Calibri" w:hAnsi="Calibri" w:cs="Calibri"/>
                <w:color w:val="000000"/>
              </w:rPr>
              <w:t>01928 574644</w:t>
            </w:r>
          </w:p>
        </w:tc>
      </w:tr>
      <w:tr w:rsidR="001A71DC" w14:paraId="582052DC" w14:textId="77777777" w:rsidTr="00465E90">
        <w:tc>
          <w:tcPr>
            <w:tcW w:w="2947" w:type="dxa"/>
          </w:tcPr>
          <w:p w14:paraId="04209478" w14:textId="77777777" w:rsidR="001A71DC" w:rsidRPr="001A71DC" w:rsidRDefault="001A71DC" w:rsidP="001A71DC">
            <w:pPr>
              <w:pStyle w:val="NoSpacing"/>
              <w:rPr>
                <w:rFonts w:cstheme="minorHAnsi"/>
              </w:rPr>
            </w:pPr>
            <w:r w:rsidRPr="001A71DC">
              <w:rPr>
                <w:rFonts w:cstheme="minorHAnsi"/>
              </w:rPr>
              <w:t>Designated Senior Mental Health Lead</w:t>
            </w:r>
          </w:p>
        </w:tc>
        <w:tc>
          <w:tcPr>
            <w:tcW w:w="2196" w:type="dxa"/>
          </w:tcPr>
          <w:p w14:paraId="70EC844D" w14:textId="49473425" w:rsidR="001A71DC" w:rsidRPr="001A71DC" w:rsidRDefault="001A71DC" w:rsidP="001A71DC">
            <w:pPr>
              <w:pStyle w:val="NoSpacing"/>
              <w:rPr>
                <w:rFonts w:cstheme="minorHAnsi"/>
              </w:rPr>
            </w:pPr>
            <w:r w:rsidRPr="001A71DC">
              <w:rPr>
                <w:rFonts w:cstheme="minorHAnsi"/>
              </w:rPr>
              <w:t>Gemma Neal</w:t>
            </w:r>
          </w:p>
        </w:tc>
        <w:tc>
          <w:tcPr>
            <w:tcW w:w="3873" w:type="dxa"/>
          </w:tcPr>
          <w:p w14:paraId="3C9C6D77" w14:textId="127E7E80" w:rsidR="001A71DC" w:rsidRPr="001A71DC" w:rsidRDefault="001A71DC" w:rsidP="001A71DC">
            <w:pPr>
              <w:pStyle w:val="NoSpacing"/>
              <w:rPr>
                <w:rFonts w:cstheme="minorHAnsi"/>
              </w:rPr>
            </w:pPr>
            <w:r w:rsidRPr="001A71DC">
              <w:rPr>
                <w:rFonts w:ascii="Calibri" w:hAnsi="Calibri" w:cs="Calibri"/>
                <w:color w:val="000000"/>
              </w:rPr>
              <w:t>01928 574644</w:t>
            </w:r>
          </w:p>
        </w:tc>
      </w:tr>
      <w:tr w:rsidR="001A71DC" w14:paraId="460BDD15" w14:textId="77777777" w:rsidTr="00465E90">
        <w:tc>
          <w:tcPr>
            <w:tcW w:w="2947" w:type="dxa"/>
          </w:tcPr>
          <w:p w14:paraId="48939AAF" w14:textId="109DD59A" w:rsidR="001A71DC" w:rsidRPr="001A71DC" w:rsidRDefault="001A71DC" w:rsidP="001A71DC">
            <w:pPr>
              <w:pStyle w:val="NoSpacing"/>
              <w:rPr>
                <w:rFonts w:cstheme="minorHAnsi"/>
              </w:rPr>
            </w:pPr>
            <w:r w:rsidRPr="001A71DC">
              <w:rPr>
                <w:rFonts w:cstheme="minorHAnsi"/>
              </w:rPr>
              <w:t xml:space="preserve">Schools safeguarding email inbox. </w:t>
            </w:r>
          </w:p>
        </w:tc>
        <w:tc>
          <w:tcPr>
            <w:tcW w:w="2196" w:type="dxa"/>
          </w:tcPr>
          <w:p w14:paraId="61A1FFF1" w14:textId="5CE6572E" w:rsidR="001A71DC" w:rsidRPr="001A71DC" w:rsidRDefault="001A71DC" w:rsidP="001A71DC">
            <w:pPr>
              <w:pStyle w:val="NoSpacing"/>
              <w:rPr>
                <w:rFonts w:cstheme="minorHAnsi"/>
              </w:rPr>
            </w:pPr>
            <w:r w:rsidRPr="001A71DC">
              <w:rPr>
                <w:rFonts w:cstheme="minorHAnsi"/>
              </w:rPr>
              <w:t xml:space="preserve">Monitored by designated staff. </w:t>
            </w:r>
          </w:p>
        </w:tc>
        <w:tc>
          <w:tcPr>
            <w:tcW w:w="3873" w:type="dxa"/>
          </w:tcPr>
          <w:p w14:paraId="1EE4AE9F" w14:textId="0DC9C6A0" w:rsidR="001A71DC" w:rsidRPr="001A71DC" w:rsidRDefault="00DB58BB" w:rsidP="001A71DC">
            <w:pPr>
              <w:pStyle w:val="NoSpacing"/>
            </w:pPr>
            <w:hyperlink r:id="rId18" w:history="1">
              <w:r w:rsidR="001A71DC" w:rsidRPr="001A71DC">
                <w:rPr>
                  <w:rStyle w:val="Hyperlink"/>
                  <w:rFonts w:ascii="Calibri" w:hAnsi="Calibri" w:cs="Calibri"/>
                  <w:color w:val="0563C1"/>
                </w:rPr>
                <w:t>safeguarding@victoriaoroadprimary.uk</w:t>
              </w:r>
            </w:hyperlink>
          </w:p>
        </w:tc>
      </w:tr>
      <w:tr w:rsidR="001A71DC" w14:paraId="6189CB1D" w14:textId="77777777" w:rsidTr="00465E90">
        <w:tc>
          <w:tcPr>
            <w:tcW w:w="2947" w:type="dxa"/>
          </w:tcPr>
          <w:p w14:paraId="0300EF7D" w14:textId="164347F5" w:rsidR="001A71DC" w:rsidRPr="001A71DC" w:rsidRDefault="001A71DC" w:rsidP="001A71DC">
            <w:pPr>
              <w:pStyle w:val="NoSpacing"/>
              <w:rPr>
                <w:rFonts w:cstheme="minorHAnsi"/>
              </w:rPr>
            </w:pPr>
            <w:r w:rsidRPr="001A71DC">
              <w:rPr>
                <w:rFonts w:cstheme="minorHAnsi"/>
              </w:rPr>
              <w:t>Schools SEND email inbox.</w:t>
            </w:r>
          </w:p>
        </w:tc>
        <w:tc>
          <w:tcPr>
            <w:tcW w:w="2196" w:type="dxa"/>
          </w:tcPr>
          <w:p w14:paraId="55F02F61" w14:textId="19EA17C0" w:rsidR="001A71DC" w:rsidRPr="001A71DC" w:rsidRDefault="001A71DC" w:rsidP="001A71DC">
            <w:pPr>
              <w:pStyle w:val="NoSpacing"/>
              <w:rPr>
                <w:rFonts w:cstheme="minorHAnsi"/>
              </w:rPr>
            </w:pPr>
            <w:r w:rsidRPr="001A71DC">
              <w:rPr>
                <w:rFonts w:cstheme="minorHAnsi"/>
              </w:rPr>
              <w:t>Monitored by designated staff.</w:t>
            </w:r>
          </w:p>
        </w:tc>
        <w:tc>
          <w:tcPr>
            <w:tcW w:w="3873" w:type="dxa"/>
          </w:tcPr>
          <w:p w14:paraId="7A567314" w14:textId="192C3B24" w:rsidR="001A71DC" w:rsidRPr="001A71DC" w:rsidRDefault="00DB58BB" w:rsidP="001A71DC">
            <w:pPr>
              <w:pStyle w:val="NoSpacing"/>
            </w:pPr>
            <w:hyperlink r:id="rId19" w:history="1">
              <w:r w:rsidR="001A71DC" w:rsidRPr="001A71DC">
                <w:rPr>
                  <w:rStyle w:val="Hyperlink"/>
                  <w:rFonts w:ascii="Calibri" w:hAnsi="Calibri" w:cs="Calibri"/>
                  <w:color w:val="0563C1"/>
                </w:rPr>
                <w:t>SEND@victoriaroadprimary.uk</w:t>
              </w:r>
            </w:hyperlink>
          </w:p>
        </w:tc>
      </w:tr>
      <w:tr w:rsidR="001A71DC" w14:paraId="056A6867" w14:textId="77777777" w:rsidTr="00465E90">
        <w:tc>
          <w:tcPr>
            <w:tcW w:w="2947" w:type="dxa"/>
          </w:tcPr>
          <w:p w14:paraId="6B179996" w14:textId="2C662D08" w:rsidR="001A71DC" w:rsidRPr="001A71DC" w:rsidRDefault="001A71DC" w:rsidP="001A71DC">
            <w:pPr>
              <w:pStyle w:val="NoSpacing"/>
              <w:rPr>
                <w:rFonts w:cstheme="minorHAnsi"/>
              </w:rPr>
            </w:pPr>
            <w:r w:rsidRPr="001A71DC">
              <w:rPr>
                <w:rFonts w:cstheme="minorHAnsi"/>
              </w:rPr>
              <w:t xml:space="preserve">Halton Borough Council’s Headteacher of the Virtual School </w:t>
            </w:r>
          </w:p>
        </w:tc>
        <w:tc>
          <w:tcPr>
            <w:tcW w:w="2196" w:type="dxa"/>
          </w:tcPr>
          <w:p w14:paraId="036BFD44" w14:textId="03FB9EB0" w:rsidR="001A71DC" w:rsidRPr="001A71DC" w:rsidRDefault="001A71DC" w:rsidP="001A71DC">
            <w:pPr>
              <w:pStyle w:val="NoSpacing"/>
              <w:rPr>
                <w:rFonts w:cstheme="minorHAnsi"/>
              </w:rPr>
            </w:pPr>
            <w:r w:rsidRPr="001A71DC">
              <w:rPr>
                <w:rFonts w:cstheme="minorHAnsi"/>
              </w:rPr>
              <w:t>J</w:t>
            </w:r>
            <w:r w:rsidRPr="001A71DC">
              <w:t>oanne Dunning</w:t>
            </w:r>
          </w:p>
        </w:tc>
        <w:tc>
          <w:tcPr>
            <w:tcW w:w="3873" w:type="dxa"/>
          </w:tcPr>
          <w:p w14:paraId="60DFD139" w14:textId="466D33AB" w:rsidR="001A71DC" w:rsidRPr="001A71DC" w:rsidRDefault="00DB58BB" w:rsidP="001A71DC">
            <w:pPr>
              <w:pStyle w:val="NoSpacing"/>
              <w:rPr>
                <w:rFonts w:cstheme="minorHAnsi"/>
              </w:rPr>
            </w:pPr>
            <w:hyperlink r:id="rId20" w:history="1">
              <w:r w:rsidR="001A71DC" w:rsidRPr="001A71DC">
                <w:rPr>
                  <w:rStyle w:val="Hyperlink"/>
                </w:rPr>
                <w:t>Joanne.dunning</w:t>
              </w:r>
              <w:r w:rsidR="001A71DC" w:rsidRPr="001A71DC">
                <w:rPr>
                  <w:rStyle w:val="Hyperlink"/>
                  <w:rFonts w:cstheme="minorHAnsi"/>
                </w:rPr>
                <w:t>@halton.gov.uk</w:t>
              </w:r>
            </w:hyperlink>
          </w:p>
        </w:tc>
      </w:tr>
      <w:tr w:rsidR="001A71DC" w14:paraId="2FA9FA14" w14:textId="77777777" w:rsidTr="00465E90">
        <w:tc>
          <w:tcPr>
            <w:tcW w:w="2947" w:type="dxa"/>
          </w:tcPr>
          <w:p w14:paraId="5E33F216" w14:textId="77777777" w:rsidR="001A71DC" w:rsidRPr="001A71DC" w:rsidRDefault="001A71DC" w:rsidP="001A71DC">
            <w:pPr>
              <w:pStyle w:val="NoSpacing"/>
              <w:rPr>
                <w:rFonts w:cstheme="minorHAnsi"/>
              </w:rPr>
            </w:pPr>
            <w:r w:rsidRPr="001A71DC">
              <w:rPr>
                <w:rStyle w:val="Hyperlink"/>
                <w:rFonts w:cstheme="minorHAnsi"/>
                <w:color w:val="auto"/>
                <w:u w:val="none"/>
              </w:rPr>
              <w:t>Halton Borough Council’s Safeguarding Children in Education Officer</w:t>
            </w:r>
          </w:p>
        </w:tc>
        <w:tc>
          <w:tcPr>
            <w:tcW w:w="2196" w:type="dxa"/>
          </w:tcPr>
          <w:p w14:paraId="09DB1874" w14:textId="197E0736" w:rsidR="001A71DC" w:rsidRPr="001A71DC" w:rsidRDefault="001A71DC" w:rsidP="001A71DC">
            <w:pPr>
              <w:pStyle w:val="NoSpacing"/>
              <w:rPr>
                <w:rStyle w:val="Hyperlink"/>
                <w:rFonts w:cstheme="minorHAnsi"/>
                <w:color w:val="auto"/>
                <w:u w:val="none"/>
              </w:rPr>
            </w:pPr>
            <w:r w:rsidRPr="001A71DC">
              <w:rPr>
                <w:rStyle w:val="Hyperlink"/>
                <w:rFonts w:cstheme="minorHAnsi"/>
                <w:color w:val="auto"/>
                <w:u w:val="none"/>
              </w:rPr>
              <w:t>James Jordan</w:t>
            </w:r>
          </w:p>
          <w:p w14:paraId="3545C12E" w14:textId="77777777" w:rsidR="001A71DC" w:rsidRPr="001A71DC" w:rsidRDefault="001A71DC" w:rsidP="001A71DC">
            <w:pPr>
              <w:pStyle w:val="NoSpacing"/>
              <w:rPr>
                <w:rFonts w:cstheme="minorHAnsi"/>
              </w:rPr>
            </w:pPr>
          </w:p>
        </w:tc>
        <w:tc>
          <w:tcPr>
            <w:tcW w:w="3873" w:type="dxa"/>
          </w:tcPr>
          <w:p w14:paraId="5010CD8A" w14:textId="3DDA1277" w:rsidR="001A71DC" w:rsidRPr="001A71DC" w:rsidRDefault="001A71DC" w:rsidP="001A71DC">
            <w:pPr>
              <w:pStyle w:val="NoSpacing"/>
              <w:rPr>
                <w:rFonts w:cstheme="minorHAnsi"/>
              </w:rPr>
            </w:pPr>
            <w:r w:rsidRPr="001A71DC">
              <w:rPr>
                <w:rStyle w:val="Hyperlink"/>
                <w:rFonts w:cstheme="minorHAnsi"/>
              </w:rPr>
              <w:t>james.jordan@halton.gov.uk</w:t>
            </w:r>
          </w:p>
        </w:tc>
      </w:tr>
      <w:tr w:rsidR="001A71DC" w:rsidRPr="00517334" w14:paraId="261F625B" w14:textId="77777777" w:rsidTr="00465E90">
        <w:tc>
          <w:tcPr>
            <w:tcW w:w="2947" w:type="dxa"/>
          </w:tcPr>
          <w:p w14:paraId="26EBAE07" w14:textId="3185FE5D" w:rsidR="001A71DC" w:rsidRPr="001A71DC" w:rsidRDefault="001A71DC" w:rsidP="001A71DC">
            <w:pPr>
              <w:pStyle w:val="NoSpacing"/>
              <w:rPr>
                <w:rFonts w:cstheme="minorHAnsi"/>
              </w:rPr>
            </w:pPr>
            <w:r w:rsidRPr="001A71DC">
              <w:rPr>
                <w:rFonts w:ascii="Calibri Light" w:eastAsia="Times New Roman" w:hAnsi="Calibri Light" w:cs="Calibri Light"/>
                <w:color w:val="000000" w:themeColor="text1"/>
              </w:rPr>
              <w:t>Halton Safeguarding Children Partnership’s</w:t>
            </w:r>
            <w:r w:rsidRPr="001A71DC">
              <w:rPr>
                <w:rFonts w:cstheme="minorHAnsi"/>
              </w:rPr>
              <w:t xml:space="preserve"> Integrated Contact and Referral Team (iCART)</w:t>
            </w:r>
          </w:p>
        </w:tc>
        <w:tc>
          <w:tcPr>
            <w:tcW w:w="2196" w:type="dxa"/>
          </w:tcPr>
          <w:p w14:paraId="3A801770" w14:textId="77777777" w:rsidR="001A71DC" w:rsidRPr="001A71DC" w:rsidRDefault="001A71DC" w:rsidP="001A71DC">
            <w:pPr>
              <w:pStyle w:val="NoSpacing"/>
              <w:rPr>
                <w:rFonts w:cstheme="minorHAnsi"/>
              </w:rPr>
            </w:pPr>
          </w:p>
        </w:tc>
        <w:tc>
          <w:tcPr>
            <w:tcW w:w="3873" w:type="dxa"/>
          </w:tcPr>
          <w:p w14:paraId="5F0FF5CF" w14:textId="3A29DF2C" w:rsidR="001A71DC" w:rsidRPr="001A71DC" w:rsidRDefault="00DB58BB" w:rsidP="001A71DC">
            <w:pPr>
              <w:pStyle w:val="NoSpacing"/>
              <w:rPr>
                <w:rFonts w:ascii="Calibri Light" w:eastAsia="Times New Roman" w:hAnsi="Calibri Light" w:cs="Calibri Light"/>
                <w:color w:val="000000" w:themeColor="text1"/>
              </w:rPr>
            </w:pPr>
            <w:hyperlink r:id="rId21" w:history="1">
              <w:r w:rsidR="001A71DC" w:rsidRPr="001A71DC">
                <w:rPr>
                  <w:rFonts w:ascii="Calibri Light" w:eastAsia="Times New Roman" w:hAnsi="Calibri Light" w:cs="Calibri Light"/>
                  <w:color w:val="000000" w:themeColor="text1"/>
                </w:rPr>
                <w:t>Integrated Contact and Referral Team (iCART) - Halton Safeguarding Children Partnership</w:t>
              </w:r>
            </w:hyperlink>
            <w:r w:rsidR="001A71DC" w:rsidRPr="001A71DC">
              <w:rPr>
                <w:rFonts w:ascii="Calibri Light" w:eastAsia="Times New Roman" w:hAnsi="Calibri Light" w:cs="Calibri Light"/>
                <w:color w:val="000000" w:themeColor="text1"/>
              </w:rPr>
              <w:t xml:space="preserve">   </w:t>
            </w:r>
          </w:p>
          <w:p w14:paraId="0255E30A" w14:textId="77777777" w:rsidR="001A71DC" w:rsidRPr="001A71DC" w:rsidRDefault="001A71DC" w:rsidP="001A71DC">
            <w:pPr>
              <w:pStyle w:val="NoSpacing"/>
              <w:rPr>
                <w:rFonts w:ascii="Calibri Light" w:eastAsia="Times New Roman" w:hAnsi="Calibri Light" w:cs="Calibri Light"/>
                <w:color w:val="000000" w:themeColor="text1"/>
              </w:rPr>
            </w:pPr>
            <w:r w:rsidRPr="001A71DC">
              <w:rPr>
                <w:rFonts w:ascii="Calibri Light" w:eastAsia="Times New Roman" w:hAnsi="Calibri Light" w:cs="Calibri Light"/>
                <w:color w:val="000000" w:themeColor="text1"/>
              </w:rPr>
              <w:t>Tel: 0151 907 8305</w:t>
            </w:r>
          </w:p>
          <w:p w14:paraId="33F3AC22" w14:textId="77777777" w:rsidR="001A71DC" w:rsidRPr="001A71DC" w:rsidRDefault="001A71DC" w:rsidP="001A71DC">
            <w:pPr>
              <w:pStyle w:val="NoSpacing"/>
              <w:rPr>
                <w:rFonts w:ascii="Congenial" w:eastAsia="Times New Roman" w:hAnsi="Congenial" w:cs="Arial"/>
                <w:color w:val="000000" w:themeColor="text1"/>
              </w:rPr>
            </w:pPr>
          </w:p>
        </w:tc>
      </w:tr>
      <w:tr w:rsidR="001A71DC" w14:paraId="39323DA7" w14:textId="77777777" w:rsidTr="00465E90">
        <w:tc>
          <w:tcPr>
            <w:tcW w:w="2947" w:type="dxa"/>
          </w:tcPr>
          <w:p w14:paraId="1D0D0AE9" w14:textId="77777777" w:rsidR="001A71DC" w:rsidRPr="001A71DC" w:rsidRDefault="001A71DC" w:rsidP="001A71DC">
            <w:pPr>
              <w:pStyle w:val="NoSpacing"/>
              <w:rPr>
                <w:rFonts w:cstheme="minorHAnsi"/>
              </w:rPr>
            </w:pPr>
            <w:r w:rsidRPr="001A71DC">
              <w:rPr>
                <w:rFonts w:cstheme="minorHAnsi"/>
              </w:rPr>
              <w:t>Emergency Duty Team – Children’s Social Care</w:t>
            </w:r>
          </w:p>
        </w:tc>
        <w:tc>
          <w:tcPr>
            <w:tcW w:w="2196" w:type="dxa"/>
          </w:tcPr>
          <w:p w14:paraId="18685BEC" w14:textId="2EC487EA" w:rsidR="001A71DC" w:rsidRPr="001A71DC" w:rsidRDefault="001A71DC" w:rsidP="001A71DC">
            <w:pPr>
              <w:pStyle w:val="NoSpacing"/>
              <w:rPr>
                <w:rFonts w:ascii="Calibri" w:hAnsi="Calibri" w:cs="Calibri"/>
              </w:rPr>
            </w:pPr>
            <w:r w:rsidRPr="001A71DC">
              <w:rPr>
                <w:rFonts w:ascii="Calibri" w:hAnsi="Calibri" w:cs="Calibri"/>
                <w:color w:val="222222"/>
                <w:shd w:val="clear" w:color="auto" w:fill="FFFFFF"/>
              </w:rPr>
              <w:t>0345 050 0148</w:t>
            </w:r>
          </w:p>
        </w:tc>
        <w:tc>
          <w:tcPr>
            <w:tcW w:w="3873" w:type="dxa"/>
          </w:tcPr>
          <w:p w14:paraId="769B26F3" w14:textId="77777777" w:rsidR="001A71DC" w:rsidRPr="001A71DC" w:rsidRDefault="001A71DC" w:rsidP="001A71DC">
            <w:pPr>
              <w:pStyle w:val="NoSpacing"/>
              <w:rPr>
                <w:rFonts w:cstheme="minorHAnsi"/>
              </w:rPr>
            </w:pPr>
          </w:p>
        </w:tc>
      </w:tr>
      <w:tr w:rsidR="001A71DC" w14:paraId="547E9B6B" w14:textId="77777777" w:rsidTr="00465E90">
        <w:tc>
          <w:tcPr>
            <w:tcW w:w="2947" w:type="dxa"/>
          </w:tcPr>
          <w:p w14:paraId="5773EF6E" w14:textId="77777777" w:rsidR="001A71DC" w:rsidRPr="001A71DC" w:rsidRDefault="001A71DC" w:rsidP="001A71DC">
            <w:pPr>
              <w:pStyle w:val="NoSpacing"/>
              <w:rPr>
                <w:rFonts w:cstheme="minorHAnsi"/>
              </w:rPr>
            </w:pPr>
            <w:r w:rsidRPr="001A71DC">
              <w:rPr>
                <w:rFonts w:cstheme="minorHAnsi"/>
              </w:rPr>
              <w:t>Local Authority Designated Officer</w:t>
            </w:r>
          </w:p>
        </w:tc>
        <w:tc>
          <w:tcPr>
            <w:tcW w:w="2196" w:type="dxa"/>
          </w:tcPr>
          <w:p w14:paraId="15B53EE8" w14:textId="3AF16C8E" w:rsidR="001A71DC" w:rsidRPr="001A71DC" w:rsidRDefault="001A71DC" w:rsidP="001A71DC">
            <w:pPr>
              <w:pStyle w:val="NoSpacing"/>
              <w:spacing w:before="120"/>
              <w:rPr>
                <w:rFonts w:cstheme="minorHAnsi"/>
                <w:b/>
                <w:bCs/>
              </w:rPr>
            </w:pPr>
            <w:r w:rsidRPr="001A71DC">
              <w:rPr>
                <w:rFonts w:ascii="Calibri Light" w:eastAsia="Times New Roman" w:hAnsi="Calibri Light" w:cs="Calibri Light"/>
                <w:color w:val="000000" w:themeColor="text1"/>
              </w:rPr>
              <w:t>Andrew Chisnall</w:t>
            </w:r>
          </w:p>
        </w:tc>
        <w:tc>
          <w:tcPr>
            <w:tcW w:w="3873" w:type="dxa"/>
          </w:tcPr>
          <w:p w14:paraId="653B0BFE" w14:textId="77777777" w:rsidR="001A71DC" w:rsidRPr="001A71DC" w:rsidRDefault="00DB58BB" w:rsidP="001A71DC">
            <w:pPr>
              <w:pStyle w:val="NoSpacing"/>
              <w:rPr>
                <w:rFonts w:cstheme="minorHAnsi"/>
                <w:lang w:eastAsia="en-GB"/>
              </w:rPr>
            </w:pPr>
            <w:hyperlink r:id="rId22" w:tgtFrame="_blank" w:history="1">
              <w:r w:rsidR="001A71DC" w:rsidRPr="001A71DC">
                <w:rPr>
                  <w:rFonts w:cstheme="minorHAnsi"/>
                  <w:u w:val="single"/>
                  <w:bdr w:val="none" w:sz="0" w:space="0" w:color="auto" w:frame="1"/>
                  <w:lang w:eastAsia="en-GB"/>
                </w:rPr>
                <w:t>LADO@halton.gov.uk</w:t>
              </w:r>
            </w:hyperlink>
            <w:r w:rsidR="001A71DC" w:rsidRPr="001A71DC">
              <w:rPr>
                <w:rFonts w:cstheme="minorHAnsi"/>
                <w:lang w:eastAsia="en-GB"/>
              </w:rPr>
              <w:t> and/or </w:t>
            </w:r>
          </w:p>
          <w:p w14:paraId="2547F494" w14:textId="77777777" w:rsidR="001A71DC" w:rsidRPr="001A71DC" w:rsidRDefault="00DB58BB" w:rsidP="001A71DC">
            <w:pPr>
              <w:pStyle w:val="NoSpacing"/>
              <w:rPr>
                <w:rFonts w:cstheme="minorHAnsi"/>
              </w:rPr>
            </w:pPr>
            <w:hyperlink r:id="rId23" w:tgtFrame="_blank" w:history="1">
              <w:r w:rsidR="001A71DC" w:rsidRPr="001A71DC">
                <w:rPr>
                  <w:rFonts w:cstheme="minorHAnsi"/>
                  <w:u w:val="single"/>
                  <w:bdr w:val="none" w:sz="0" w:space="0" w:color="auto" w:frame="1"/>
                  <w:lang w:eastAsia="en-GB"/>
                </w:rPr>
                <w:t>safeguarding.adminteam@halton.gov.uk</w:t>
              </w:r>
            </w:hyperlink>
          </w:p>
        </w:tc>
      </w:tr>
      <w:tr w:rsidR="001A71DC" w14:paraId="04B833B7" w14:textId="77777777" w:rsidTr="00465E90">
        <w:tc>
          <w:tcPr>
            <w:tcW w:w="2947" w:type="dxa"/>
          </w:tcPr>
          <w:p w14:paraId="181D46EB" w14:textId="77777777" w:rsidR="001A71DC" w:rsidRPr="001A71DC" w:rsidRDefault="001A71DC" w:rsidP="001A71DC">
            <w:pPr>
              <w:pStyle w:val="NoSpacing"/>
              <w:rPr>
                <w:rFonts w:cstheme="minorHAnsi"/>
              </w:rPr>
            </w:pPr>
            <w:r w:rsidRPr="001A71DC">
              <w:rPr>
                <w:rFonts w:cstheme="minorHAnsi"/>
              </w:rPr>
              <w:lastRenderedPageBreak/>
              <w:t>Police (to report a crime and immediate risk of harm or abuse to child).</w:t>
            </w:r>
          </w:p>
        </w:tc>
        <w:tc>
          <w:tcPr>
            <w:tcW w:w="2196" w:type="dxa"/>
          </w:tcPr>
          <w:p w14:paraId="36366031" w14:textId="77777777" w:rsidR="001A71DC" w:rsidRPr="001A71DC" w:rsidRDefault="001A71DC" w:rsidP="001A71DC">
            <w:pPr>
              <w:pStyle w:val="NoSpacing"/>
              <w:rPr>
                <w:rFonts w:cstheme="minorHAnsi"/>
                <w:b/>
                <w:bCs/>
              </w:rPr>
            </w:pPr>
          </w:p>
        </w:tc>
        <w:tc>
          <w:tcPr>
            <w:tcW w:w="3873" w:type="dxa"/>
          </w:tcPr>
          <w:p w14:paraId="5F1501D4" w14:textId="77777777" w:rsidR="001A71DC" w:rsidRPr="001A71DC" w:rsidRDefault="001A71DC" w:rsidP="001A71DC">
            <w:pPr>
              <w:pStyle w:val="NoSpacing"/>
              <w:rPr>
                <w:rFonts w:cstheme="minorHAnsi"/>
              </w:rPr>
            </w:pPr>
            <w:r w:rsidRPr="001A71DC">
              <w:rPr>
                <w:rFonts w:cstheme="minorHAnsi"/>
              </w:rPr>
              <w:t xml:space="preserve">101 </w:t>
            </w:r>
          </w:p>
          <w:p w14:paraId="43F40D8A" w14:textId="77777777" w:rsidR="001A71DC" w:rsidRPr="001A71DC" w:rsidRDefault="001A71DC" w:rsidP="001A71DC">
            <w:pPr>
              <w:pStyle w:val="NoSpacing"/>
              <w:rPr>
                <w:rFonts w:cstheme="minorHAnsi"/>
              </w:rPr>
            </w:pPr>
            <w:r w:rsidRPr="001A71DC">
              <w:rPr>
                <w:rFonts w:cstheme="minorHAnsi"/>
              </w:rPr>
              <w:t>or 999 (only in emergency)</w:t>
            </w:r>
          </w:p>
        </w:tc>
      </w:tr>
      <w:tr w:rsidR="001A71DC" w14:paraId="6A9FD54C" w14:textId="77777777" w:rsidTr="00465E90">
        <w:tc>
          <w:tcPr>
            <w:tcW w:w="2947" w:type="dxa"/>
          </w:tcPr>
          <w:p w14:paraId="29A49905" w14:textId="77777777" w:rsidR="001A71DC" w:rsidRPr="001A71DC" w:rsidRDefault="001A71DC" w:rsidP="001A71DC">
            <w:pPr>
              <w:pStyle w:val="NoSpacing"/>
              <w:rPr>
                <w:rFonts w:cstheme="minorHAnsi"/>
              </w:rPr>
            </w:pPr>
            <w:r w:rsidRPr="001A71DC">
              <w:rPr>
                <w:rFonts w:cstheme="minorHAnsi"/>
              </w:rPr>
              <w:t>NSPCC help/whistleblowing line</w:t>
            </w:r>
          </w:p>
        </w:tc>
        <w:tc>
          <w:tcPr>
            <w:tcW w:w="2196" w:type="dxa"/>
          </w:tcPr>
          <w:p w14:paraId="2A8F2EBB" w14:textId="77777777" w:rsidR="001A71DC" w:rsidRPr="001A71DC" w:rsidRDefault="001A71DC" w:rsidP="001A71DC">
            <w:pPr>
              <w:pStyle w:val="NoSpacing"/>
              <w:rPr>
                <w:rFonts w:cstheme="minorHAnsi"/>
              </w:rPr>
            </w:pPr>
            <w:r w:rsidRPr="001A71DC">
              <w:rPr>
                <w:rFonts w:eastAsia="Times New Roman" w:cstheme="minorHAnsi"/>
                <w:lang w:eastAsia="en-GB"/>
              </w:rPr>
              <w:t>line is available 8.00am to 8.00pm Monday to Friday</w:t>
            </w:r>
          </w:p>
        </w:tc>
        <w:tc>
          <w:tcPr>
            <w:tcW w:w="3873" w:type="dxa"/>
          </w:tcPr>
          <w:p w14:paraId="52009493" w14:textId="77777777" w:rsidR="001A71DC" w:rsidRPr="001A71DC" w:rsidRDefault="001A71DC" w:rsidP="001A71DC">
            <w:pPr>
              <w:autoSpaceDE w:val="0"/>
              <w:autoSpaceDN w:val="0"/>
              <w:adjustRightInd w:val="0"/>
              <w:rPr>
                <w:rFonts w:eastAsia="Times New Roman" w:cstheme="minorHAnsi"/>
                <w:lang w:eastAsia="en-GB"/>
              </w:rPr>
            </w:pPr>
            <w:r w:rsidRPr="001A71DC">
              <w:rPr>
                <w:rFonts w:eastAsia="Times New Roman" w:cstheme="minorHAnsi"/>
                <w:lang w:eastAsia="en-GB"/>
              </w:rPr>
              <w:t>0800 028 0285-</w:t>
            </w:r>
          </w:p>
          <w:p w14:paraId="7B50A0AB" w14:textId="77777777" w:rsidR="001A71DC" w:rsidRPr="001A71DC" w:rsidRDefault="001A71DC" w:rsidP="001A71DC">
            <w:pPr>
              <w:autoSpaceDE w:val="0"/>
              <w:autoSpaceDN w:val="0"/>
              <w:adjustRightInd w:val="0"/>
              <w:rPr>
                <w:rFonts w:eastAsia="Times New Roman" w:cstheme="minorHAnsi"/>
                <w:lang w:eastAsia="en-GB"/>
              </w:rPr>
            </w:pPr>
            <w:r w:rsidRPr="001A71DC">
              <w:rPr>
                <w:rFonts w:eastAsia="Times New Roman" w:cstheme="minorHAnsi"/>
                <w:lang w:eastAsia="en-GB"/>
              </w:rPr>
              <w:t xml:space="preserve"> email: help@nspcc.org.uk</w:t>
            </w:r>
          </w:p>
          <w:p w14:paraId="5F30B515" w14:textId="77777777" w:rsidR="001A71DC" w:rsidRPr="001A71DC" w:rsidRDefault="001A71DC" w:rsidP="001A71DC">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207544465"/>
      <w:r w:rsidRPr="00F62EA5">
        <w:rPr>
          <w:rFonts w:ascii="Calibri Light" w:hAnsi="Calibri Light"/>
          <w:b/>
          <w:color w:val="1F4E79" w:themeColor="accent1" w:themeShade="80"/>
          <w:sz w:val="24"/>
          <w:szCs w:val="24"/>
        </w:rPr>
        <w:t>Visitors to school</w:t>
      </w:r>
      <w:bookmarkEnd w:id="2"/>
    </w:p>
    <w:p w14:paraId="4D6BCCF0" w14:textId="3304C710"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visitor’s </w:t>
      </w:r>
      <w:r w:rsidRPr="00EF6589">
        <w:rPr>
          <w:rFonts w:asciiTheme="majorHAnsi" w:eastAsia="Calibri" w:hAnsiTheme="majorHAnsi" w:cstheme="majorHAnsi"/>
          <w:highlight w:val="yellow"/>
          <w:lang w:eastAsia="en-GB"/>
        </w:rPr>
        <w:t>l</w:t>
      </w:r>
      <w:r w:rsidRPr="00B44EAC">
        <w:rPr>
          <w:rFonts w:asciiTheme="majorHAnsi" w:eastAsia="Calibri" w:hAnsiTheme="majorHAnsi" w:cstheme="majorHAnsi"/>
          <w:lang w:eastAsia="en-GB"/>
        </w:rPr>
        <w:t>anyard</w:t>
      </w:r>
      <w:r w:rsidR="001A71DC">
        <w:rPr>
          <w:rFonts w:asciiTheme="majorHAnsi" w:eastAsia="Calibri" w:hAnsiTheme="majorHAnsi" w:cstheme="majorHAnsi"/>
          <w:lang w:eastAsia="en-GB"/>
        </w:rPr>
        <w:t xml:space="preserve"> (green or schools staff, orange for </w:t>
      </w:r>
      <w:r w:rsidR="00B44EAC">
        <w:rPr>
          <w:rFonts w:asciiTheme="majorHAnsi" w:eastAsia="Calibri" w:hAnsiTheme="majorHAnsi" w:cstheme="majorHAnsi"/>
          <w:lang w:eastAsia="en-GB"/>
        </w:rPr>
        <w:t>visitors with checked DBS and Red for visitors with no DBS checked – red lanyards will be accompanied around school with a member of staff)</w:t>
      </w:r>
      <w:r w:rsidRPr="00EF6589">
        <w:rPr>
          <w:rFonts w:asciiTheme="majorHAnsi" w:eastAsia="Calibri" w:hAnsiTheme="majorHAnsi" w:cstheme="majorHAnsi"/>
          <w:color w:val="ED7D31" w:themeColor="accent2"/>
          <w:lang w:eastAsia="en-GB"/>
        </w:rPr>
        <w:t xml:space="preserve"> </w:t>
      </w:r>
      <w:r w:rsidR="00B44EAC">
        <w:rPr>
          <w:rFonts w:asciiTheme="majorHAnsi" w:eastAsia="Calibri" w:hAnsiTheme="majorHAnsi" w:cstheme="majorHAnsi"/>
          <w:lang w:eastAsia="en-GB"/>
        </w:rPr>
        <w:t xml:space="preserve">A </w:t>
      </w:r>
      <w:r w:rsidRPr="00EF6589">
        <w:rPr>
          <w:rFonts w:asciiTheme="majorHAnsi" w:eastAsia="Calibri" w:hAnsiTheme="majorHAnsi" w:cstheme="majorHAnsi"/>
          <w:lang w:eastAsia="en-GB"/>
        </w:rPr>
        <w:t xml:space="preserve">School Information Leaflet which outlines Child Protection and Safeguarding procedures in school and how to report any concerns regarding a child/young person or another adult in school.  Visitor </w:t>
      </w:r>
      <w:r w:rsidRPr="00B44EAC">
        <w:rPr>
          <w:rFonts w:asciiTheme="majorHAnsi" w:eastAsia="Calibri" w:hAnsiTheme="majorHAnsi" w:cstheme="majorHAnsi"/>
          <w:lang w:eastAsia="en-GB"/>
        </w:rPr>
        <w:t>lanyards</w:t>
      </w:r>
      <w:r w:rsidR="00B44EAC" w:rsidRPr="00B44EAC">
        <w:rPr>
          <w:rFonts w:asciiTheme="majorHAnsi" w:eastAsia="Calibri" w:hAnsiTheme="majorHAnsi" w:cstheme="majorHAnsi"/>
          <w:lang w:eastAsia="en-GB"/>
        </w:rPr>
        <w:t xml:space="preserve"> and </w:t>
      </w:r>
      <w:r w:rsidRPr="00B44EAC">
        <w:rPr>
          <w:rFonts w:asciiTheme="majorHAnsi" w:eastAsia="Calibri" w:hAnsiTheme="majorHAnsi" w:cstheme="majorHAnsi"/>
          <w:lang w:eastAsia="en-GB"/>
        </w:rPr>
        <w:t>stickers</w:t>
      </w:r>
      <w:r w:rsidRPr="00EF6589">
        <w:rPr>
          <w:rFonts w:asciiTheme="majorHAnsi" w:eastAsia="Calibri" w:hAnsiTheme="majorHAnsi" w:cstheme="majorHAnsi"/>
          <w:lang w:eastAsia="en-GB"/>
        </w:rPr>
        <w:t xml:space="preserve"> must be worn at all times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207544466"/>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207544467"/>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26CD602D"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B44EAC">
        <w:rPr>
          <w:rFonts w:ascii="Calibri Light" w:hAnsi="Calibri Light" w:cs="Arial"/>
        </w:rPr>
        <w:t>Victoria Road Primary School</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lastRenderedPageBreak/>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0E0A6FC3"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B44EAC">
        <w:rPr>
          <w:rFonts w:ascii="Calibri Light" w:hAnsi="Calibri Light" w:cs="Arial"/>
          <w:iCs/>
        </w:rPr>
        <w:t>175</w:t>
      </w:r>
      <w:r w:rsidR="00B44EAC" w:rsidRPr="00B44EAC">
        <w:rPr>
          <w:rFonts w:ascii="Calibri Light" w:hAnsi="Calibri Light" w:cs="Arial"/>
          <w:iCs/>
        </w:rPr>
        <w:t xml:space="preserve"> </w:t>
      </w:r>
      <w:r w:rsidRPr="00E326E0">
        <w:rPr>
          <w:rFonts w:ascii="Calibri Light" w:hAnsi="Calibri Light" w:cs="Arial"/>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24" w:history="1">
        <w:r w:rsidR="00D92FE2" w:rsidRPr="003A1D3B">
          <w:rPr>
            <w:rFonts w:eastAsia="Times New Roman"/>
            <w:bCs/>
            <w:lang w:val="en-US"/>
          </w:rPr>
          <w:t>Education Act 2002</w:t>
        </w:r>
      </w:hyperlink>
    </w:p>
    <w:p w14:paraId="27039DF0"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25" w:history="1">
        <w:r w:rsidR="00D92FE2" w:rsidRPr="003A1D3B">
          <w:rPr>
            <w:rFonts w:eastAsia="Times New Roman"/>
            <w:bCs/>
            <w:lang w:val="en-US"/>
          </w:rPr>
          <w:t>Children Act 1989</w:t>
        </w:r>
      </w:hyperlink>
    </w:p>
    <w:p w14:paraId="50CEBDED"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26" w:history="1">
        <w:r w:rsidR="00D92FE2" w:rsidRPr="003A1D3B">
          <w:rPr>
            <w:rFonts w:eastAsia="Times New Roman"/>
            <w:bCs/>
            <w:lang w:val="en-US"/>
          </w:rPr>
          <w:t>Children Act 2004</w:t>
        </w:r>
      </w:hyperlink>
    </w:p>
    <w:p w14:paraId="265920B7"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27" w:history="1">
        <w:r w:rsidR="00D92FE2" w:rsidRPr="003A1D3B">
          <w:rPr>
            <w:rFonts w:eastAsia="Times New Roman"/>
            <w:bCs/>
            <w:lang w:val="en-US"/>
          </w:rPr>
          <w:t>Safeguarding Vulnerable Groups Act 2006</w:t>
        </w:r>
      </w:hyperlink>
      <w:r w:rsidR="00D92FE2" w:rsidRPr="003A1D3B">
        <w:rPr>
          <w:rFonts w:eastAsia="Times New Roman"/>
          <w:bCs/>
          <w:lang w:val="en-US"/>
        </w:rPr>
        <w:t xml:space="preserve">, as amended by the </w:t>
      </w:r>
      <w:hyperlink r:id="rId28" w:history="1">
        <w:r w:rsidR="00D92FE2" w:rsidRPr="003A1D3B">
          <w:rPr>
            <w:rFonts w:eastAsia="Times New Roman"/>
            <w:bCs/>
            <w:lang w:val="en-US"/>
          </w:rPr>
          <w:t>Protection of Freedoms Act 2012</w:t>
        </w:r>
      </w:hyperlink>
    </w:p>
    <w:p w14:paraId="4448CA5F" w14:textId="29725B62"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29" w:history="1">
        <w:r w:rsidR="00BF09B1"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30" w:history="1">
        <w:r w:rsidR="00D92FE2" w:rsidRPr="003A1D3B">
          <w:rPr>
            <w:rFonts w:eastAsia="Times New Roman"/>
            <w:bCs/>
            <w:lang w:val="en-US"/>
          </w:rPr>
          <w:t>Childcare Act 2006</w:t>
        </w:r>
      </w:hyperlink>
      <w:r w:rsidR="00D92FE2" w:rsidRPr="003A1D3B">
        <w:rPr>
          <w:rFonts w:eastAsia="Times New Roman"/>
          <w:bCs/>
          <w:lang w:val="en-US"/>
        </w:rPr>
        <w:t xml:space="preserve">; </w:t>
      </w:r>
      <w:hyperlink r:id="rId31" w:history="1">
        <w:r w:rsidR="00D92FE2" w:rsidRPr="003A1D3B">
          <w:rPr>
            <w:rFonts w:eastAsia="Times New Roman"/>
            <w:bCs/>
            <w:lang w:val="en-US"/>
          </w:rPr>
          <w:t>Childcare (Disqualification) Regulation 2009</w:t>
        </w:r>
      </w:hyperlink>
      <w:r w:rsidR="00D92FE2" w:rsidRPr="003A1D3B">
        <w:rPr>
          <w:rFonts w:eastAsia="Times New Roman"/>
          <w:bCs/>
          <w:lang w:val="en-US"/>
        </w:rPr>
        <w:t xml:space="preserve"> /2018 </w:t>
      </w:r>
    </w:p>
    <w:p w14:paraId="09B1A40B"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32" w:history="1">
        <w:r w:rsidR="00D92FE2" w:rsidRPr="003A1D3B">
          <w:rPr>
            <w:rFonts w:eastAsia="Times New Roman"/>
            <w:bCs/>
            <w:lang w:val="en-US"/>
          </w:rPr>
          <w:t>Children and Families Act 2014</w:t>
        </w:r>
      </w:hyperlink>
    </w:p>
    <w:p w14:paraId="1E2A427F" w14:textId="4E4709CD" w:rsidR="00364350"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33" w:history="1">
        <w:r w:rsidR="00364350"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4"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5"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36" w:history="1">
        <w:r w:rsidR="00364350" w:rsidRPr="003A1D3B">
          <w:rPr>
            <w:rFonts w:eastAsia="Times New Roman"/>
            <w:bCs/>
            <w:lang w:val="en-US"/>
          </w:rPr>
          <w:t>Voyeurism (Offences) Act 2019 (legislation.gov.uk)</w:t>
        </w:r>
      </w:hyperlink>
    </w:p>
    <w:p w14:paraId="51F75D89" w14:textId="61E3BF6D" w:rsidR="00960566"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37">
        <w:r w:rsidR="00960566" w:rsidRPr="003A1D3B">
          <w:rPr>
            <w:rFonts w:eastAsia="Times New Roman"/>
            <w:bCs/>
            <w:lang w:val="en-US"/>
          </w:rPr>
          <w:t xml:space="preserve">Early years foundation stage (EYFS) statutory framework </w:t>
        </w:r>
      </w:hyperlink>
    </w:p>
    <w:p w14:paraId="35FA2BD7" w14:textId="267AE500" w:rsidR="13DE9664"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38">
        <w:r w:rsidR="13DE9664" w:rsidRPr="003A1D3B">
          <w:rPr>
            <w:rFonts w:eastAsia="Times New Roman"/>
            <w:bCs/>
            <w:lang w:val="en-US"/>
          </w:rPr>
          <w:t>The Prevent duty: Departmental advice for schools and childcare providers</w:t>
        </w:r>
      </w:hyperlink>
      <w:r w:rsidR="13DE9664" w:rsidRPr="003A1D3B">
        <w:rPr>
          <w:rFonts w:eastAsia="Times New Roman"/>
          <w:bCs/>
          <w:lang w:val="en-US"/>
        </w:rPr>
        <w:t xml:space="preserve"> DfE (September 2023)</w:t>
      </w:r>
    </w:p>
    <w:p w14:paraId="2BB29DCD" w14:textId="5F79D35F" w:rsidR="13DE9664"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39">
        <w:r w:rsidR="13DE9664" w:rsidRPr="003A1D3B">
          <w:rPr>
            <w:rFonts w:eastAsia="Times New Roman"/>
            <w:bCs/>
            <w:lang w:val="en-US"/>
          </w:rPr>
          <w:t>The Prevent duty: safeguarding learners vulnerable to radicalisation</w:t>
        </w:r>
      </w:hyperlink>
      <w:r w:rsidR="13DE9664" w:rsidRPr="003A1D3B">
        <w:rPr>
          <w:rFonts w:eastAsia="Times New Roman"/>
          <w:bCs/>
          <w:lang w:val="en-US"/>
        </w:rPr>
        <w:t xml:space="preserve"> (September 2023)</w:t>
      </w:r>
    </w:p>
    <w:p w14:paraId="18299AB1" w14:textId="693C3910" w:rsidR="13DE9664"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0">
        <w:r w:rsidR="13DE9664" w:rsidRPr="003A1D3B">
          <w:rPr>
            <w:rFonts w:eastAsia="Times New Roman"/>
            <w:bCs/>
            <w:lang w:val="en-US"/>
          </w:rPr>
          <w:t>Domestic Abuse Act 2021 Statutory Guidance</w:t>
        </w:r>
      </w:hyperlink>
      <w:r w:rsidR="13DE9664" w:rsidRPr="003A1D3B">
        <w:rPr>
          <w:rFonts w:eastAsia="Times New Roman"/>
          <w:bCs/>
          <w:lang w:val="en-US"/>
        </w:rPr>
        <w:t xml:space="preserve"> (Home Office April 2023)</w:t>
      </w:r>
    </w:p>
    <w:p w14:paraId="251FD6C7" w14:textId="5FD649BE" w:rsidR="13DE9664"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1">
        <w:r w:rsidR="13DE9664" w:rsidRPr="003A1D3B">
          <w:rPr>
            <w:rFonts w:eastAsia="Times New Roman"/>
            <w:bCs/>
            <w:lang w:val="en-US"/>
          </w:rPr>
          <w:t>Data protection: toolkit for schools</w:t>
        </w:r>
      </w:hyperlink>
      <w:r w:rsidR="13DE9664" w:rsidRPr="003A1D3B">
        <w:rPr>
          <w:rFonts w:eastAsia="Times New Roman"/>
          <w:bCs/>
          <w:lang w:val="en-US"/>
        </w:rPr>
        <w:t xml:space="preserve"> DfE (April 2024)</w:t>
      </w:r>
    </w:p>
    <w:p w14:paraId="1F319408" w14:textId="77FF839A" w:rsidR="13DE9664"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2">
        <w:r w:rsidR="13DE9664" w:rsidRPr="003A1D3B">
          <w:rPr>
            <w:rFonts w:eastAsia="Times New Roman"/>
            <w:bCs/>
            <w:lang w:val="en-US"/>
          </w:rPr>
          <w:t>Promoting the education of children with a social worker</w:t>
        </w:r>
      </w:hyperlink>
      <w:r w:rsidR="13DE9664"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3" w:history="1">
        <w:r w:rsidR="00D92FE2" w:rsidRPr="003A1D3B">
          <w:rPr>
            <w:rFonts w:eastAsia="Times New Roman"/>
            <w:bCs/>
            <w:lang w:val="en-US"/>
          </w:rPr>
          <w:t>Working Together to Safeguard Children 20</w:t>
        </w:r>
        <w:r w:rsidR="000E7E7A" w:rsidRPr="003A1D3B">
          <w:rPr>
            <w:rFonts w:eastAsia="Times New Roman"/>
            <w:bCs/>
            <w:lang w:val="en-US"/>
          </w:rPr>
          <w:t>23</w:t>
        </w:r>
      </w:hyperlink>
      <w:r w:rsidR="00D92FE2" w:rsidRPr="003A1D3B">
        <w:rPr>
          <w:rFonts w:eastAsia="Times New Roman"/>
          <w:bCs/>
          <w:lang w:val="en-US"/>
        </w:rPr>
        <w:t xml:space="preserve"> </w:t>
      </w:r>
    </w:p>
    <w:p w14:paraId="3E5186E9" w14:textId="5FF217F8"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4" w:history="1">
        <w:r w:rsidR="00D92FE2"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5" w:history="1">
        <w:r w:rsidR="00D92FE2" w:rsidRPr="003A1D3B">
          <w:rPr>
            <w:rFonts w:eastAsia="Times New Roman"/>
            <w:bCs/>
            <w:lang w:val="en-US"/>
          </w:rPr>
          <w:t>Disqualification under the Childcare Act 2006 (updated 2018)</w:t>
        </w:r>
      </w:hyperlink>
      <w:r w:rsidR="00D92FE2" w:rsidRPr="003A1D3B">
        <w:rPr>
          <w:rFonts w:eastAsia="Times New Roman"/>
          <w:bCs/>
          <w:lang w:val="en-US"/>
        </w:rPr>
        <w:t xml:space="preserve"> </w:t>
      </w:r>
    </w:p>
    <w:p w14:paraId="7BC650E1" w14:textId="2E6EBF85" w:rsidR="004A0F96"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6" w:history="1">
        <w:r w:rsidR="004A0F96" w:rsidRPr="003A1D3B">
          <w:rPr>
            <w:rFonts w:eastAsia="Times New Roman"/>
            <w:bCs/>
            <w:lang w:val="en-US"/>
          </w:rPr>
          <w:t>Working Together to Improve School Attendance 2022</w:t>
        </w:r>
      </w:hyperlink>
    </w:p>
    <w:p w14:paraId="7F006884"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7" w:history="1">
        <w:r w:rsidR="00D92FE2" w:rsidRPr="003A1D3B">
          <w:rPr>
            <w:rFonts w:eastAsia="Times New Roman"/>
            <w:bCs/>
            <w:lang w:val="en-US"/>
          </w:rPr>
          <w:t>What to do if you’re worried a child is being abused: Advice for Practitioners 2015</w:t>
        </w:r>
      </w:hyperlink>
    </w:p>
    <w:p w14:paraId="4DB68FDB"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8" w:history="1">
        <w:r w:rsidR="00D92FE2"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49" w:history="1">
        <w:r w:rsidR="00D92FE2"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0" w:history="1">
        <w:r w:rsidR="00EC0579"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1" w:history="1">
        <w:r w:rsidR="00D92FE2" w:rsidRPr="003A1D3B">
          <w:rPr>
            <w:rFonts w:eastAsia="Times New Roman"/>
            <w:bCs/>
            <w:lang w:val="en-US"/>
          </w:rPr>
          <w:t>Child sexual exploitation: Definition and a guide for practitioners, local leaders and decision makers working to protect children from child sexual exploitation</w:t>
        </w:r>
      </w:hyperlink>
      <w:r w:rsidR="00D92FE2" w:rsidRPr="003A1D3B">
        <w:rPr>
          <w:rFonts w:eastAsia="Times New Roman"/>
          <w:bCs/>
          <w:lang w:val="en-US"/>
        </w:rPr>
        <w:t xml:space="preserve"> </w:t>
      </w:r>
    </w:p>
    <w:p w14:paraId="482EC9D2" w14:textId="77777777" w:rsidR="00B1543B"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2" w:history="1">
        <w:r w:rsidR="00D92FE2" w:rsidRPr="003A1D3B">
          <w:rPr>
            <w:rFonts w:eastAsia="Times New Roman"/>
            <w:bCs/>
            <w:lang w:val="en-US"/>
          </w:rPr>
          <w:t>Statutory guidance on FGM</w:t>
        </w:r>
      </w:hyperlink>
    </w:p>
    <w:p w14:paraId="4601698F" w14:textId="3B3F8A59" w:rsidR="00780FA5"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3" w:history="1">
        <w:r w:rsidR="00780FA5" w:rsidRPr="003A1D3B">
          <w:rPr>
            <w:rFonts w:eastAsia="Times New Roman"/>
            <w:bCs/>
            <w:lang w:val="en-US"/>
          </w:rPr>
          <w:t>Statutory guidance for Children Missing Education</w:t>
        </w:r>
      </w:hyperlink>
      <w:r w:rsidR="00780FA5" w:rsidRPr="003A1D3B">
        <w:rPr>
          <w:rFonts w:eastAsia="Times New Roman"/>
          <w:bCs/>
          <w:lang w:val="en-US"/>
        </w:rPr>
        <w:t xml:space="preserve"> </w:t>
      </w:r>
    </w:p>
    <w:p w14:paraId="3F3B7ED9" w14:textId="558AFCFA" w:rsidR="0050099C"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4" w:history="1">
        <w:r w:rsidR="0050099C" w:rsidRPr="003A1D3B">
          <w:rPr>
            <w:rFonts w:eastAsia="Times New Roman"/>
            <w:bCs/>
            <w:lang w:val="en-US"/>
          </w:rPr>
          <w:t>Searching, Screening and Confiscation: Advice for Schools 2022</w:t>
        </w:r>
      </w:hyperlink>
    </w:p>
    <w:p w14:paraId="47CDC920" w14:textId="5261BB14" w:rsidR="00126F3F"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5" w:history="1">
        <w:r w:rsidR="003F7195" w:rsidRPr="003A1D3B">
          <w:rPr>
            <w:rFonts w:eastAsia="Times New Roman"/>
            <w:bCs/>
            <w:lang w:val="en-US"/>
          </w:rPr>
          <w:t>Behaviour in Schools: Advice for Headteachers and School Staff 2022</w:t>
        </w:r>
      </w:hyperlink>
    </w:p>
    <w:p w14:paraId="5448258A" w14:textId="544EF278" w:rsidR="00CC7950"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6" w:history="1">
        <w:r w:rsidR="00CC7950"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DB58BB" w:rsidP="003A1D3B">
      <w:pPr>
        <w:numPr>
          <w:ilvl w:val="0"/>
          <w:numId w:val="2"/>
        </w:numPr>
        <w:tabs>
          <w:tab w:val="left" w:pos="2127"/>
        </w:tabs>
        <w:spacing w:after="0" w:line="240" w:lineRule="auto"/>
        <w:ind w:left="714" w:hanging="357"/>
        <w:rPr>
          <w:rFonts w:eastAsia="Times New Roman"/>
          <w:bCs/>
          <w:lang w:val="en-US"/>
        </w:rPr>
      </w:pPr>
      <w:hyperlink r:id="rId57" w:history="1">
        <w:r w:rsidR="00B1543B"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B58BB" w:rsidP="003A1D3B">
      <w:pPr>
        <w:numPr>
          <w:ilvl w:val="0"/>
          <w:numId w:val="2"/>
        </w:numPr>
        <w:tabs>
          <w:tab w:val="left" w:pos="2127"/>
        </w:tabs>
        <w:spacing w:after="0" w:line="240" w:lineRule="auto"/>
        <w:ind w:left="714" w:hanging="357"/>
        <w:jc w:val="both"/>
        <w:rPr>
          <w:rFonts w:eastAsia="Times New Roman"/>
          <w:bCs/>
          <w:lang w:val="en-US"/>
        </w:rPr>
      </w:pPr>
      <w:hyperlink r:id="rId58" w:history="1">
        <w:r w:rsidR="00D92FE2"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207544468"/>
      <w:r w:rsidRPr="00F62EA5">
        <w:rPr>
          <w:rFonts w:ascii="Calibri Light" w:hAnsi="Calibri Light"/>
          <w:b/>
          <w:color w:val="1F4E79" w:themeColor="accent1" w:themeShade="80"/>
          <w:sz w:val="24"/>
          <w:szCs w:val="24"/>
        </w:rPr>
        <w:t>Roles and responsibilities</w:t>
      </w:r>
      <w:bookmarkEnd w:id="5"/>
    </w:p>
    <w:p w14:paraId="714A5A52" w14:textId="1F92DC5F"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B44EAC">
        <w:rPr>
          <w:rFonts w:ascii="Calibri Light" w:hAnsi="Calibri Light" w:cs="Arial"/>
        </w:rPr>
        <w:t>Victoria Road Primary School,</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lastRenderedPageBreak/>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Demonstrate an understanding of the importance of challenging all inappropriate behaviours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4FBF8045"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Pr="00B44EAC">
        <w:rPr>
          <w:rFonts w:ascii="Calibri Light" w:hAnsi="Calibri Light" w:cs="Arial"/>
          <w:bCs/>
        </w:rPr>
        <w:t xml:space="preserve">using the school's agreed format </w:t>
      </w:r>
      <w:r w:rsidR="00B44EAC" w:rsidRPr="00B44EAC">
        <w:rPr>
          <w:rFonts w:ascii="Calibri Light" w:hAnsi="Calibri Light" w:cs="Arial"/>
          <w:bCs/>
        </w:rPr>
        <w:t>-</w:t>
      </w:r>
      <w:r w:rsidR="00B44EAC">
        <w:rPr>
          <w:rFonts w:ascii="Calibri Light" w:hAnsi="Calibri Light" w:cs="Arial"/>
          <w:bCs/>
        </w:rPr>
        <w:t xml:space="preserve"> CPOMS</w:t>
      </w:r>
    </w:p>
    <w:p w14:paraId="1E22B8B2" w14:textId="142AA783"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Pr="00B44EAC">
        <w:rPr>
          <w:rFonts w:ascii="Calibri Light" w:hAnsi="Calibri Light" w:cs="Arial"/>
          <w:bCs/>
        </w:rPr>
        <w:t xml:space="preserve">using the </w:t>
      </w:r>
      <w:r w:rsidR="00B44EAC">
        <w:rPr>
          <w:rFonts w:ascii="Calibri Light" w:hAnsi="Calibri Light" w:cs="Arial"/>
          <w:bCs/>
        </w:rPr>
        <w:t>Low Level Concern for and recorded on CPOMS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6" w:name="_Hlk76987805"/>
      <w:r w:rsidRPr="00DC7087">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staff should be aware of the process for making referrals to children’s social care via iCART</w:t>
      </w:r>
    </w:p>
    <w:p w14:paraId="2E2E31BF" w14:textId="77B305A6" w:rsidR="006D2435" w:rsidRPr="00E326E0" w:rsidRDefault="00DB58BB" w:rsidP="00860E56">
      <w:pPr>
        <w:spacing w:after="0" w:line="240" w:lineRule="auto"/>
        <w:ind w:left="720"/>
        <w:rPr>
          <w:rFonts w:ascii="Calibri Light" w:hAnsi="Calibri Light" w:cs="Arial"/>
          <w:b/>
          <w:bCs/>
          <w:i/>
        </w:rPr>
      </w:pPr>
      <w:hyperlink r:id="rId59" w:history="1">
        <w:r w:rsidR="00C34071" w:rsidRPr="00DC7087">
          <w:rPr>
            <w:rFonts w:ascii="Calibri Light" w:eastAsia="Times New Roman" w:hAnsi="Calibri Light" w:cs="Calibri Light"/>
            <w:color w:val="000000" w:themeColor="text1"/>
          </w:rPr>
          <w:t>Integrated Contact and Referral Team (iCART) - Halton Safeguarding Children Partnership</w:t>
        </w:r>
      </w:hyperlink>
      <w:r w:rsidR="006D2435" w:rsidRPr="00DC7087">
        <w:rPr>
          <w:rFonts w:ascii="Calibri Light" w:eastAsia="Times New Roman" w:hAnsi="Calibri Light" w:cs="Calibri Light"/>
          <w:color w:val="000000" w:themeColor="text1"/>
        </w:rPr>
        <w:t xml:space="preserve"> </w:t>
      </w:r>
      <w:r w:rsidR="00C34071"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47D942DB" w:rsidR="009E5FEB" w:rsidRPr="00E326E0" w:rsidRDefault="00CF4AB0" w:rsidP="00396D35">
      <w:pPr>
        <w:rPr>
          <w:rFonts w:ascii="Calibri Light" w:hAnsi="Calibri Light"/>
        </w:rPr>
      </w:pPr>
      <w:r>
        <w:t>The Governing Body at (Insert School Name) 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lastRenderedPageBreak/>
        <w:t xml:space="preserve">the school contributes to inter-agency working in line with statutory guidance </w:t>
      </w:r>
      <w:hyperlink r:id="rId60"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1"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B44EAC" w:rsidRDefault="006A20B8" w:rsidP="00396D35">
      <w:pPr>
        <w:pStyle w:val="Default"/>
        <w:numPr>
          <w:ilvl w:val="0"/>
          <w:numId w:val="3"/>
        </w:numPr>
        <w:rPr>
          <w:rFonts w:ascii="Calibri Light" w:hAnsi="Calibri Light"/>
          <w:color w:val="auto"/>
          <w:sz w:val="22"/>
          <w:szCs w:val="22"/>
        </w:rPr>
      </w:pPr>
      <w:r w:rsidRPr="00B44EAC">
        <w:rPr>
          <w:rFonts w:ascii="Calibri Light" w:hAnsi="Calibri Light"/>
          <w:color w:val="auto"/>
          <w:sz w:val="22"/>
          <w:szCs w:val="22"/>
        </w:rPr>
        <w:t xml:space="preserve">all </w:t>
      </w:r>
      <w:r w:rsidR="00CF4AB0" w:rsidRPr="00B44EAC">
        <w:rPr>
          <w:rFonts w:ascii="Calibri Light" w:hAnsi="Calibri Light"/>
          <w:color w:val="auto"/>
          <w:sz w:val="22"/>
          <w:szCs w:val="22"/>
        </w:rPr>
        <w:t>staff members</w:t>
      </w:r>
      <w:r w:rsidRPr="00B44EAC">
        <w:rPr>
          <w:rFonts w:ascii="Calibri Light" w:hAnsi="Calibri Light"/>
          <w:color w:val="auto"/>
          <w:sz w:val="22"/>
          <w:szCs w:val="22"/>
        </w:rPr>
        <w:t>, governors and volunteers</w:t>
      </w:r>
      <w:r w:rsidR="00CF4AB0" w:rsidRPr="00B44EAC">
        <w:rPr>
          <w:rFonts w:ascii="Calibri Light" w:hAnsi="Calibri Light"/>
          <w:color w:val="auto"/>
          <w:sz w:val="22"/>
          <w:szCs w:val="22"/>
        </w:rPr>
        <w:t xml:space="preserve"> undergo safeguarding training</w:t>
      </w:r>
      <w:r w:rsidR="00DC1408" w:rsidRPr="00B44EAC">
        <w:rPr>
          <w:rFonts w:ascii="Calibri Light" w:hAnsi="Calibri Light"/>
          <w:color w:val="auto"/>
          <w:sz w:val="22"/>
          <w:szCs w:val="22"/>
        </w:rPr>
        <w:t xml:space="preserve"> (including online safety</w:t>
      </w:r>
      <w:r w:rsidR="00716CF5" w:rsidRPr="00B44EAC">
        <w:rPr>
          <w:rFonts w:ascii="Calibri Light" w:hAnsi="Calibri Light"/>
          <w:color w:val="auto"/>
          <w:sz w:val="22"/>
          <w:szCs w:val="22"/>
        </w:rPr>
        <w:t xml:space="preserve"> and an understanding of the expectations and applicable roles and responsibilities in relation to filtering and monitoring</w:t>
      </w:r>
      <w:r w:rsidR="00DC1408" w:rsidRPr="00B44EAC">
        <w:rPr>
          <w:rFonts w:ascii="Calibri Light" w:hAnsi="Calibri Light"/>
          <w:color w:val="auto"/>
          <w:sz w:val="22"/>
          <w:szCs w:val="22"/>
        </w:rPr>
        <w:t>)</w:t>
      </w:r>
      <w:r w:rsidR="00CF4AB0" w:rsidRPr="00B44EAC">
        <w:rPr>
          <w:rFonts w:ascii="Calibri Light" w:hAnsi="Calibri Light"/>
          <w:color w:val="auto"/>
          <w:sz w:val="22"/>
          <w:szCs w:val="22"/>
        </w:rPr>
        <w:t xml:space="preserve"> at </w:t>
      </w:r>
      <w:r w:rsidR="003C11C9" w:rsidRPr="00B44EAC">
        <w:rPr>
          <w:rFonts w:ascii="Calibri Light" w:hAnsi="Calibri Light"/>
          <w:color w:val="auto"/>
          <w:sz w:val="22"/>
          <w:szCs w:val="22"/>
        </w:rPr>
        <w:t>induction.</w:t>
      </w:r>
    </w:p>
    <w:p w14:paraId="15EC0ABA" w14:textId="25989679" w:rsidR="00C463BC" w:rsidRPr="00B44EAC" w:rsidRDefault="00C463BC" w:rsidP="00396D35">
      <w:pPr>
        <w:pStyle w:val="Default"/>
        <w:numPr>
          <w:ilvl w:val="0"/>
          <w:numId w:val="3"/>
        </w:numPr>
        <w:rPr>
          <w:rFonts w:ascii="Calibri Light" w:hAnsi="Calibri Light"/>
          <w:color w:val="auto"/>
          <w:sz w:val="22"/>
          <w:szCs w:val="22"/>
        </w:rPr>
      </w:pPr>
      <w:r w:rsidRPr="00B44EAC">
        <w:rPr>
          <w:rFonts w:ascii="Calibri Light" w:hAnsi="Calibri Light"/>
          <w:color w:val="auto"/>
          <w:sz w:val="22"/>
          <w:szCs w:val="22"/>
        </w:rPr>
        <w:t xml:space="preserve">all staff, volunteers and governors are aware of </w:t>
      </w:r>
      <w:r w:rsidR="003C11C9" w:rsidRPr="00B44EAC">
        <w:rPr>
          <w:rFonts w:ascii="Calibri Light" w:hAnsi="Calibri Light"/>
          <w:sz w:val="22"/>
          <w:szCs w:val="22"/>
        </w:rPr>
        <w:t>child</w:t>
      </w:r>
      <w:r w:rsidR="003C11C9" w:rsidRPr="00B44EAC">
        <w:rPr>
          <w:rFonts w:ascii="Calibri Light" w:hAnsi="Calibri Light"/>
          <w:color w:val="auto"/>
          <w:sz w:val="22"/>
          <w:szCs w:val="22"/>
        </w:rPr>
        <w:t>-on-child</w:t>
      </w:r>
      <w:r w:rsidRPr="00B44EAC">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B44EAC">
        <w:rPr>
          <w:rFonts w:ascii="Calibri Light" w:hAnsi="Calibri Light"/>
          <w:color w:val="auto"/>
          <w:sz w:val="22"/>
          <w:szCs w:val="22"/>
        </w:rPr>
        <w:t>school.</w:t>
      </w:r>
    </w:p>
    <w:p w14:paraId="1B643619" w14:textId="2EF0B806" w:rsidR="006C601E" w:rsidRPr="00B44EAC" w:rsidRDefault="00CF4AB0" w:rsidP="00350452">
      <w:pPr>
        <w:pStyle w:val="ListParagraph"/>
        <w:numPr>
          <w:ilvl w:val="0"/>
          <w:numId w:val="3"/>
        </w:numPr>
        <w:contextualSpacing/>
        <w:rPr>
          <w:rFonts w:ascii="Calibri Light" w:hAnsi="Calibri Light" w:cs="Arial"/>
          <w:bCs/>
          <w:sz w:val="22"/>
          <w:szCs w:val="22"/>
        </w:rPr>
      </w:pPr>
      <w:r w:rsidRPr="00B44EAC">
        <w:rPr>
          <w:rFonts w:ascii="Calibri Light" w:hAnsi="Calibri Light" w:cs="Arial"/>
          <w:bCs/>
          <w:sz w:val="22"/>
          <w:szCs w:val="22"/>
        </w:rPr>
        <w:t>DSLs and all staff, volunteers and Governors are trained and updated regarding safeguarding regularly in compliance with Keeping Children Safe in Education 2025</w:t>
      </w:r>
    </w:p>
    <w:p w14:paraId="6E7C1D38" w14:textId="424DC42A" w:rsidR="00CC7950" w:rsidRPr="00B44EAC" w:rsidRDefault="00CF4AB0" w:rsidP="00396D35">
      <w:pPr>
        <w:pStyle w:val="ListParagraph"/>
        <w:numPr>
          <w:ilvl w:val="0"/>
          <w:numId w:val="3"/>
        </w:numPr>
        <w:rPr>
          <w:rFonts w:ascii="Calibri Light" w:hAnsi="Calibri Light"/>
          <w:sz w:val="22"/>
          <w:szCs w:val="22"/>
        </w:rPr>
      </w:pPr>
      <w:r w:rsidRPr="00B44EAC">
        <w:rPr>
          <w:rFonts w:asciiTheme="majorHAnsi" w:hAnsiTheme="majorHAnsi" w:cstheme="majorHAnsi"/>
          <w:sz w:val="22"/>
          <w:szCs w:val="22"/>
        </w:rPr>
        <w:t xml:space="preserve">children are safe online by ensuring that </w:t>
      </w:r>
      <w:r w:rsidR="004119DB" w:rsidRPr="00B44EAC">
        <w:rPr>
          <w:rFonts w:asciiTheme="majorHAnsi" w:hAnsiTheme="majorHAnsi" w:cstheme="majorHAnsi"/>
          <w:sz w:val="22"/>
          <w:szCs w:val="22"/>
        </w:rPr>
        <w:t>that the school has robust IT filtering and monitoring systems in place</w:t>
      </w:r>
      <w:r w:rsidR="0081757D" w:rsidRPr="00B44EAC">
        <w:rPr>
          <w:rFonts w:asciiTheme="majorHAnsi" w:hAnsiTheme="majorHAnsi" w:cstheme="majorHAnsi"/>
          <w:sz w:val="22"/>
          <w:szCs w:val="22"/>
        </w:rPr>
        <w:t xml:space="preserve">, </w:t>
      </w:r>
      <w:r w:rsidR="0081757D" w:rsidRPr="00B44EAC">
        <w:rPr>
          <w:rFonts w:ascii="Calibri Light" w:hAnsi="Calibri Light" w:cs="Calibri Light"/>
          <w:color w:val="000000" w:themeColor="text1"/>
          <w:sz w:val="22"/>
          <w:szCs w:val="22"/>
          <w:lang w:val="en-GB"/>
        </w:rPr>
        <w:t>regularly reviews their effectiveness and encourages safe and responsible use of digital technologies.</w:t>
      </w:r>
      <w:r w:rsidR="0081757D" w:rsidRPr="00B44EAC">
        <w:rPr>
          <w:rFonts w:asciiTheme="majorHAnsi" w:hAnsiTheme="majorHAnsi" w:cstheme="majorHAnsi"/>
          <w:sz w:val="22"/>
          <w:szCs w:val="22"/>
        </w:rPr>
        <w:t xml:space="preserve">     </w:t>
      </w:r>
      <w:r w:rsidR="004119DB" w:rsidRPr="00B44EAC">
        <w:rPr>
          <w:rFonts w:asciiTheme="majorHAnsi" w:hAnsiTheme="majorHAnsi" w:cstheme="majorHAnsi"/>
          <w:sz w:val="22"/>
          <w:szCs w:val="22"/>
        </w:rPr>
        <w:t xml:space="preserve"> </w:t>
      </w:r>
      <w:r w:rsidR="0081757D" w:rsidRPr="00B44EAC">
        <w:rPr>
          <w:rFonts w:asciiTheme="majorHAnsi" w:hAnsiTheme="majorHAnsi" w:cstheme="majorHAnsi"/>
          <w:sz w:val="22"/>
          <w:szCs w:val="22"/>
        </w:rPr>
        <w:t>S</w:t>
      </w:r>
      <w:r w:rsidR="004119DB" w:rsidRPr="00B44EAC">
        <w:rPr>
          <w:rFonts w:asciiTheme="majorHAnsi" w:hAnsiTheme="majorHAnsi" w:cstheme="majorHAnsi"/>
          <w:sz w:val="22"/>
          <w:szCs w:val="22"/>
        </w:rPr>
        <w:t xml:space="preserve">hould be informed in part, by the risk assessment required by the Prevent Duty </w:t>
      </w:r>
      <w:r w:rsidR="00663BD3" w:rsidRPr="00B44EAC">
        <w:rPr>
          <w:rFonts w:asciiTheme="majorHAnsi" w:hAnsiTheme="majorHAnsi" w:cstheme="majorHAnsi"/>
          <w:sz w:val="22"/>
          <w:szCs w:val="22"/>
        </w:rPr>
        <w:t>to</w:t>
      </w:r>
      <w:r w:rsidR="004119DB" w:rsidRPr="00B44EAC">
        <w:rPr>
          <w:rFonts w:asciiTheme="majorHAnsi" w:hAnsiTheme="majorHAnsi" w:cstheme="majorHAnsi"/>
          <w:sz w:val="22"/>
          <w:szCs w:val="22"/>
        </w:rPr>
        <w:t xml:space="preserve"> limit children’s exposure to online risks. </w:t>
      </w:r>
      <w:r w:rsidR="00CC7950" w:rsidRPr="00B44EAC">
        <w:rPr>
          <w:rFonts w:asciiTheme="majorHAnsi" w:hAnsiTheme="majorHAnsi" w:cstheme="majorHAnsi"/>
          <w:sz w:val="22"/>
          <w:szCs w:val="22"/>
        </w:rPr>
        <w:t xml:space="preserve">A member of the governing body is responsible for ensuring filtering and monitoring standards are being met </w:t>
      </w:r>
      <w:r w:rsidR="00B44EAC" w:rsidRPr="00B44EAC">
        <w:rPr>
          <w:rFonts w:asciiTheme="majorHAnsi" w:hAnsiTheme="majorHAnsi" w:cstheme="majorHAnsi"/>
          <w:sz w:val="22"/>
          <w:szCs w:val="22"/>
        </w:rPr>
        <w:t>Mr George Bullock</w:t>
      </w:r>
    </w:p>
    <w:p w14:paraId="1FA407C0" w14:textId="2F45CF15" w:rsidR="00CF4AB0" w:rsidRPr="00B44EAC" w:rsidRDefault="00CC7950" w:rsidP="00D05563">
      <w:pPr>
        <w:pStyle w:val="ListParagraph"/>
        <w:numPr>
          <w:ilvl w:val="0"/>
          <w:numId w:val="41"/>
        </w:numPr>
        <w:rPr>
          <w:rFonts w:ascii="Calibri Light" w:hAnsi="Calibri Light"/>
        </w:rPr>
      </w:pPr>
      <w:r w:rsidRPr="00B44EAC">
        <w:rPr>
          <w:rFonts w:asciiTheme="majorHAnsi" w:hAnsiTheme="majorHAnsi" w:cstheme="majorHAnsi"/>
        </w:rPr>
        <w:t>they will</w:t>
      </w:r>
      <w:r w:rsidR="004119DB" w:rsidRPr="00B44EAC">
        <w:rPr>
          <w:rFonts w:asciiTheme="majorHAnsi" w:hAnsiTheme="majorHAnsi" w:cstheme="majorHAnsi"/>
        </w:rPr>
        <w:t xml:space="preserve"> consider the number and age range </w:t>
      </w:r>
      <w:r w:rsidR="004119DB" w:rsidRPr="00B44EAC">
        <w:rPr>
          <w:rFonts w:asciiTheme="majorHAnsi" w:eastAsia="Calibri" w:hAnsiTheme="majorHAnsi" w:cstheme="majorHAnsi"/>
        </w:rPr>
        <w:t>of children, those who are potentially at greater risk of harm and how often they access the IT system.</w:t>
      </w:r>
      <w:r w:rsidR="00B44EAC" w:rsidRPr="00B44EAC">
        <w:t xml:space="preserve"> </w:t>
      </w:r>
      <w:hyperlink r:id="rId62" w:history="1">
        <w:r w:rsidR="00B44EAC" w:rsidRPr="00B44EAC">
          <w:rPr>
            <w:rStyle w:val="Hyperlink"/>
            <w:rFonts w:ascii="Calibri" w:hAnsi="Calibri" w:cs="Calibri"/>
            <w:color w:val="0563C1"/>
            <w:sz w:val="22"/>
            <w:szCs w:val="22"/>
          </w:rPr>
          <w:t>https://eadn-wc05-12548444.nxedge.io/wp-content/uploads/2022/10/E-safety-policy-1.pdf</w:t>
        </w:r>
      </w:hyperlink>
      <w:r w:rsidRPr="00B44EAC">
        <w:rPr>
          <w:i/>
        </w:rPr>
        <w:br/>
      </w:r>
      <w:r w:rsidR="00CF4AB0" w:rsidRPr="00B44EAC">
        <w:rPr>
          <w:rFonts w:asciiTheme="majorHAnsi" w:hAnsiTheme="majorHAnsi" w:cstheme="majorHAnsi"/>
        </w:rPr>
        <w:t>safeguarding is embedded within the curriculum</w:t>
      </w:r>
      <w:r w:rsidR="006A20B8" w:rsidRPr="00B44EAC">
        <w:rPr>
          <w:rFonts w:asciiTheme="majorHAnsi" w:hAnsiTheme="majorHAnsi" w:cstheme="majorHAnsi"/>
        </w:rPr>
        <w:t xml:space="preserve"> (Add link to safeguarding curriculum map / coverage, if possible)</w:t>
      </w:r>
    </w:p>
    <w:p w14:paraId="72CA1887" w14:textId="20C9F0A8" w:rsidR="00CF4AB0" w:rsidRPr="00B44EAC" w:rsidRDefault="00C463BC" w:rsidP="00396D35">
      <w:pPr>
        <w:pStyle w:val="Default"/>
        <w:numPr>
          <w:ilvl w:val="0"/>
          <w:numId w:val="3"/>
        </w:numPr>
        <w:rPr>
          <w:rFonts w:ascii="Calibri Light" w:hAnsi="Calibri Light"/>
          <w:color w:val="auto"/>
          <w:sz w:val="22"/>
          <w:szCs w:val="22"/>
        </w:rPr>
      </w:pPr>
      <w:r w:rsidRPr="00B44EAC">
        <w:rPr>
          <w:rFonts w:ascii="Calibri Light" w:hAnsi="Calibri Light"/>
          <w:color w:val="auto"/>
          <w:sz w:val="22"/>
          <w:szCs w:val="22"/>
        </w:rPr>
        <w:t>the school p</w:t>
      </w:r>
      <w:r w:rsidR="00CF4AB0" w:rsidRPr="00B44EAC">
        <w:rPr>
          <w:rFonts w:ascii="Calibri Light" w:hAnsi="Calibri Light"/>
          <w:color w:val="auto"/>
          <w:sz w:val="22"/>
          <w:szCs w:val="22"/>
        </w:rPr>
        <w:t xml:space="preserve">revent people who pose a risk of </w:t>
      </w:r>
      <w:r w:rsidRPr="00B44EAC">
        <w:rPr>
          <w:rFonts w:ascii="Calibri Light" w:hAnsi="Calibri Light"/>
          <w:color w:val="auto"/>
          <w:sz w:val="22"/>
          <w:szCs w:val="22"/>
        </w:rPr>
        <w:t>harm from working with children by following safer recruitment practices</w:t>
      </w:r>
      <w:r w:rsidR="006A20B8" w:rsidRPr="00B44EAC">
        <w:rPr>
          <w:rFonts w:ascii="Calibri Light" w:hAnsi="Calibri Light"/>
          <w:color w:val="auto"/>
          <w:sz w:val="22"/>
          <w:szCs w:val="22"/>
        </w:rPr>
        <w:t>, ensuring the Headteacher</w:t>
      </w:r>
      <w:r w:rsidR="00DC1408" w:rsidRPr="00B44EAC">
        <w:rPr>
          <w:rFonts w:ascii="Calibri Light" w:hAnsi="Calibri Light"/>
          <w:color w:val="auto"/>
          <w:sz w:val="22"/>
          <w:szCs w:val="22"/>
        </w:rPr>
        <w:t>,</w:t>
      </w:r>
      <w:r w:rsidR="006A20B8" w:rsidRPr="00B44EAC">
        <w:rPr>
          <w:rFonts w:ascii="Calibri Light" w:hAnsi="Calibri Light"/>
          <w:color w:val="auto"/>
          <w:sz w:val="22"/>
          <w:szCs w:val="22"/>
        </w:rPr>
        <w:t xml:space="preserve"> as well as other staff and governors involved in recruitment and induction have completed ‘Safer Recruitment’ </w:t>
      </w:r>
      <w:r w:rsidR="003C11C9" w:rsidRPr="00B44EAC">
        <w:rPr>
          <w:rFonts w:ascii="Calibri Light" w:hAnsi="Calibri Light"/>
          <w:color w:val="auto"/>
          <w:sz w:val="22"/>
          <w:szCs w:val="22"/>
        </w:rPr>
        <w:t>training.</w:t>
      </w:r>
    </w:p>
    <w:p w14:paraId="4E1BF3B2" w14:textId="15CC899A"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B44EAC">
        <w:rPr>
          <w:rFonts w:ascii="Calibri Light" w:hAnsi="Calibri Light"/>
          <w:color w:val="auto"/>
          <w:sz w:val="22"/>
          <w:szCs w:val="22"/>
        </w:rPr>
        <w:t xml:space="preserve">teachers, </w:t>
      </w:r>
      <w:r w:rsidR="00DC1408" w:rsidRPr="00B44EAC">
        <w:rPr>
          <w:rFonts w:ascii="Calibri Light" w:hAnsi="Calibri Light"/>
          <w:color w:val="auto"/>
          <w:sz w:val="22"/>
          <w:szCs w:val="22"/>
        </w:rPr>
        <w:t>head</w:t>
      </w:r>
      <w:r w:rsidRPr="00B44EAC">
        <w:rPr>
          <w:rFonts w:ascii="Calibri Light" w:hAnsi="Calibri Light"/>
          <w:color w:val="auto"/>
          <w:sz w:val="22"/>
          <w:szCs w:val="22"/>
        </w:rPr>
        <w:t xml:space="preserve">teacher,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58A022EE"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r w:rsidR="00B44EAC" w:rsidRPr="00B44EAC">
        <w:rPr>
          <w:rFonts w:ascii="Calibri" w:hAnsi="Calibri" w:cs="Calibri"/>
          <w:sz w:val="22"/>
          <w:szCs w:val="22"/>
        </w:rPr>
        <w:t>CCE, CSE.</w:t>
      </w:r>
      <w:r w:rsidRPr="00E326E0">
        <w:rPr>
          <w:rFonts w:ascii="Calibri Light" w:hAnsi="Calibri Light"/>
          <w:color w:val="auto"/>
          <w:sz w:val="22"/>
          <w:szCs w:val="22"/>
        </w:rPr>
        <w:t xml:space="preserve">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lastRenderedPageBreak/>
        <w:t xml:space="preserve">Be fully familiar with the role of the DSL as detailed in Keeping Children Safe in Education 2025’s Annex C and adhere to this role.  </w:t>
      </w:r>
    </w:p>
    <w:p w14:paraId="7376BF30" w14:textId="66BB2D17"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B44EAC">
        <w:rPr>
          <w:rFonts w:asciiTheme="majorHAnsi" w:hAnsiTheme="majorHAnsi" w:cstheme="majorHAnsi"/>
        </w:rPr>
        <w:t>safeguarding (including online safety and understanding the filtering and monitoring systems which are in place</w:t>
      </w:r>
      <w:r w:rsidR="00733428" w:rsidRPr="00B44EAC">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B44EAC">
        <w:rPr>
          <w:rFonts w:asciiTheme="majorHAnsi" w:hAnsiTheme="majorHAnsi" w:cstheme="majorHAnsi"/>
        </w:rPr>
        <w:t xml:space="preserve">Victoria Road Primary School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4FB1FB9D"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B44EAC">
        <w:rPr>
          <w:rFonts w:asciiTheme="majorHAnsi" w:hAnsiTheme="majorHAnsi" w:cstheme="majorHAnsi"/>
        </w:rPr>
        <w:t xml:space="preserve">Victoria Road Primary School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3"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57680B83"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lastRenderedPageBreak/>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207544469"/>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17515B9F" w:rsidR="00804523" w:rsidRPr="00266A8B" w:rsidRDefault="00870BD9" w:rsidP="00396D35">
      <w:pPr>
        <w:pStyle w:val="NoSpacing"/>
        <w:rPr>
          <w:rFonts w:asciiTheme="majorHAnsi" w:hAnsiTheme="majorHAnsi" w:cstheme="majorHAnsi"/>
        </w:rPr>
      </w:pPr>
      <w:r>
        <w:rPr>
          <w:rFonts w:asciiTheme="majorHAnsi" w:hAnsiTheme="majorHAnsi" w:cstheme="majorHAnsi"/>
        </w:rPr>
        <w:t xml:space="preserve">Victoria Road Primary School </w:t>
      </w:r>
      <w:r w:rsidR="00804523" w:rsidRPr="00266A8B">
        <w:rPr>
          <w:rFonts w:asciiTheme="majorHAnsi" w:hAnsiTheme="majorHAnsi" w:cstheme="majorHAnsi"/>
        </w:rPr>
        <w:t>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DC7087" w:rsidRDefault="0045178A" w:rsidP="00D05563">
      <w:pPr>
        <w:pStyle w:val="ListParagraph"/>
        <w:numPr>
          <w:ilvl w:val="0"/>
          <w:numId w:val="25"/>
        </w:numPr>
        <w:contextualSpacing/>
        <w:jc w:val="both"/>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has a  parent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lastRenderedPageBreak/>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481F34F6" w:rsidR="000B0B2F" w:rsidRPr="001D3BC3" w:rsidRDefault="001D3BC3"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870BD9" w:rsidRPr="00870BD9">
        <w:rPr>
          <w:rFonts w:asciiTheme="majorHAnsi" w:hAnsiTheme="majorHAnsi" w:cstheme="majorHAnsi"/>
          <w:sz w:val="22"/>
          <w:szCs w:val="22"/>
        </w:rPr>
        <w:t>Victoria Road Primary School</w:t>
      </w:r>
      <w:r w:rsidR="00870BD9">
        <w:rPr>
          <w:rFonts w:asciiTheme="majorHAnsi" w:hAnsiTheme="majorHAnsi" w:cstheme="majorHAnsi"/>
        </w:rPr>
        <w:t xml:space="preserve">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 xml:space="preserve">In order to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71B854B8"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870BD9" w:rsidRPr="00870BD9">
        <w:rPr>
          <w:rFonts w:asciiTheme="majorHAnsi" w:hAnsiTheme="majorHAnsi" w:cstheme="majorHAnsi"/>
        </w:rPr>
        <w:t>Victoria Road Primary School</w:t>
      </w:r>
      <w:r w:rsidR="00870BD9">
        <w:rPr>
          <w:rFonts w:asciiTheme="majorHAnsi" w:hAnsiTheme="majorHAnsi" w:cstheme="majorHAnsi"/>
        </w:rPr>
        <w:t xml:space="preserve"> </w:t>
      </w:r>
      <w:r w:rsidRPr="00E326E0">
        <w:rPr>
          <w:rFonts w:ascii="Calibri Light" w:eastAsia="Calibri" w:hAnsi="Calibri Light" w:cs="Arial"/>
        </w:rPr>
        <w:t xml:space="preserve">recognises that should a family not provide consent, this may require a review of the Level of Need, as refusal to provide </w:t>
      </w:r>
      <w:r w:rsidRPr="00E326E0">
        <w:rPr>
          <w:rFonts w:ascii="Calibri Light" w:eastAsia="Calibri" w:hAnsi="Calibri Light" w:cs="Arial"/>
        </w:rPr>
        <w:lastRenderedPageBreak/>
        <w:t>consent may 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3F86431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D577A0" w:rsidRPr="00680EF2">
        <w:rPr>
          <w:rFonts w:ascii="Calibri Light" w:eastAsia="Calibri" w:hAnsi="Calibri Light" w:cs="Calibri Light"/>
        </w:rPr>
        <w:t xml:space="preserve">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4"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207544470"/>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71582A4E" w:rsidR="00804523" w:rsidRPr="00E326E0" w:rsidRDefault="00870BD9" w:rsidP="00396D35">
      <w:pPr>
        <w:rPr>
          <w:rFonts w:ascii="Calibri Light" w:hAnsi="Calibri Light" w:cs="Arial"/>
          <w:bCs/>
        </w:rPr>
      </w:pPr>
      <w:r>
        <w:rPr>
          <w:rFonts w:ascii="Calibri Light" w:hAnsi="Calibri Light" w:cs="Arial"/>
          <w:bCs/>
        </w:rPr>
        <w:t xml:space="preserve">Victoria Road Primary School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29E3918D"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Safeguarding has a high status throughout school by being on the agenda at staff meetings/briefings, information being readily available on notice boards, </w:t>
      </w:r>
      <w:r w:rsidR="00870BD9" w:rsidRPr="00870BD9">
        <w:rPr>
          <w:rFonts w:asciiTheme="majorHAnsi" w:hAnsiTheme="majorHAnsi" w:cstheme="majorHAnsi"/>
          <w:color w:val="000000"/>
        </w:rPr>
        <w:t>Google Drive, regular updates and training</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lastRenderedPageBreak/>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207544471"/>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lastRenderedPageBreak/>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lastRenderedPageBreak/>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r w:rsidRPr="00E326E0">
        <w:rPr>
          <w:rFonts w:ascii="Calibri Light" w:hAnsi="Calibri Light" w:cs="Arial"/>
          <w:b/>
        </w:rPr>
        <w:t xml:space="preserve">iCART,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65"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6"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E326E0" w:rsidRDefault="007D7771" w:rsidP="00A841EE">
      <w:pPr>
        <w:rPr>
          <w:rFonts w:ascii="Calibri Light" w:hAnsi="Calibri Light" w:cs="Arial"/>
          <w:bCs/>
        </w:rPr>
      </w:pPr>
      <w:r w:rsidRPr="00E326E0">
        <w:rPr>
          <w:rFonts w:ascii="Calibri Light" w:hAnsi="Calibri Light" w:cs="Arial"/>
          <w:bCs/>
        </w:rPr>
        <w:lastRenderedPageBreak/>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546FA93D" w14:textId="59EC0516" w:rsidR="007D7771" w:rsidRPr="00E326E0" w:rsidRDefault="007D7771" w:rsidP="00A841EE">
      <w:pPr>
        <w:spacing w:line="240" w:lineRule="auto"/>
        <w:rPr>
          <w:rFonts w:ascii="Calibri Light" w:hAnsi="Calibri Light" w:cs="Arial"/>
          <w:bCs/>
        </w:rPr>
      </w:pPr>
      <w:r w:rsidRPr="00E326E0">
        <w:rPr>
          <w:rFonts w:ascii="Calibri Light" w:hAnsi="Calibri Light" w:cs="Arial"/>
          <w:bCs/>
        </w:rPr>
        <w:t xml:space="preserve">The DSL and </w:t>
      </w:r>
      <w:r w:rsidRPr="00870BD9">
        <w:rPr>
          <w:rFonts w:ascii="Calibri Light" w:hAnsi="Calibri Light" w:cs="Arial"/>
          <w:bCs/>
        </w:rPr>
        <w:t>Deputy</w:t>
      </w:r>
      <w:r w:rsidR="00804523" w:rsidRPr="00870BD9">
        <w:rPr>
          <w:rFonts w:ascii="Calibri Light" w:hAnsi="Calibri Light" w:cs="Arial"/>
          <w:bCs/>
        </w:rPr>
        <w:t xml:space="preserve"> meet</w:t>
      </w:r>
      <w:r w:rsidR="00804523" w:rsidRPr="00E326E0">
        <w:rPr>
          <w:rFonts w:ascii="Calibri Light" w:hAnsi="Calibri Light" w:cs="Arial"/>
          <w:bCs/>
        </w:rPr>
        <w:t xml:space="preserve">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870BD9">
        <w:rPr>
          <w:rFonts w:ascii="Calibri Light" w:hAnsi="Calibri Light" w:cs="Arial"/>
          <w:bCs/>
        </w:rPr>
        <w:t>documented</w:t>
      </w:r>
      <w:r w:rsidRPr="00870BD9">
        <w:rPr>
          <w:rFonts w:ascii="Calibri Light" w:hAnsi="Calibri Light" w:cs="Arial"/>
          <w:bCs/>
        </w:rPr>
        <w:t>.</w:t>
      </w:r>
    </w:p>
    <w:p w14:paraId="07293472" w14:textId="67225620"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w:t>
      </w:r>
      <w:r w:rsidR="00870BD9">
        <w:rPr>
          <w:rFonts w:ascii="Calibri Light" w:hAnsi="Calibri Light" w:cs="Arial"/>
          <w:bCs/>
        </w:rPr>
        <w:t>on CPOMS</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207544472"/>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7ABE3FFF"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870BD9">
        <w:rPr>
          <w:rFonts w:asciiTheme="majorHAnsi" w:hAnsiTheme="majorHAnsi" w:cstheme="majorHAnsi"/>
        </w:rPr>
        <w:t xml:space="preserve">Victoria Roa Primary School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r w:rsidR="00D75A17" w:rsidRPr="00203564">
        <w:rPr>
          <w:rFonts w:ascii="Calibri Light" w:eastAsia="Times New Roman" w:hAnsi="Calibri Light" w:cs="Calibri Light"/>
          <w:color w:val="000000" w:themeColor="text1"/>
        </w:rPr>
        <w:t>Children  Partnership’s</w:t>
      </w:r>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67" w:history="1">
        <w:r w:rsidR="000838B8">
          <w:rPr>
            <w:rStyle w:val="Hyperlink"/>
            <w:rFonts w:asciiTheme="majorHAnsi" w:hAnsiTheme="majorHAnsi" w:cstheme="majorHAnsi"/>
          </w:rPr>
          <w:t>Professional Challenge &amp; Escalation  Procedure-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207544473"/>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179A5091" w:rsidR="0037404E" w:rsidRPr="00E326E0" w:rsidRDefault="0037404E" w:rsidP="00396D35">
      <w:pPr>
        <w:rPr>
          <w:rFonts w:ascii="Calibri Light" w:hAnsi="Calibri Light" w:cs="Arial"/>
        </w:rPr>
      </w:pPr>
      <w:r>
        <w:t>Insert School Name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lastRenderedPageBreak/>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46624725" w:rsidR="0037404E" w:rsidRPr="007E4B10" w:rsidRDefault="00870BD9" w:rsidP="00396D35">
      <w:pPr>
        <w:contextualSpacing/>
        <w:rPr>
          <w:rFonts w:asciiTheme="majorHAnsi" w:hAnsiTheme="majorHAnsi" w:cstheme="majorHAnsi"/>
        </w:rPr>
      </w:pPr>
      <w:r>
        <w:rPr>
          <w:rFonts w:asciiTheme="majorHAnsi" w:hAnsiTheme="majorHAnsi" w:cstheme="majorHAnsi"/>
        </w:rPr>
        <w:t xml:space="preserve">Victoria Road Primary School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4C5F8DBB" w14:textId="77777777" w:rsidR="00870BD9" w:rsidRPr="00870BD9" w:rsidRDefault="00870BD9" w:rsidP="00870BD9">
      <w:pPr>
        <w:numPr>
          <w:ilvl w:val="0"/>
          <w:numId w:val="15"/>
        </w:numPr>
        <w:spacing w:after="0" w:line="240" w:lineRule="auto"/>
        <w:textAlignment w:val="baseline"/>
        <w:rPr>
          <w:rFonts w:ascii="Calibri" w:eastAsia="Times New Roman" w:hAnsi="Calibri" w:cs="Calibri"/>
          <w:color w:val="000000"/>
          <w:lang w:eastAsia="en-GB"/>
        </w:rPr>
      </w:pPr>
      <w:r w:rsidRPr="00870BD9">
        <w:rPr>
          <w:rFonts w:ascii="Calibri" w:eastAsia="Times New Roman" w:hAnsi="Calibri" w:cs="Calibri"/>
          <w:color w:val="000000"/>
          <w:lang w:eastAsia="en-GB"/>
        </w:rPr>
        <w:t>Emma Roberts</w:t>
      </w:r>
    </w:p>
    <w:p w14:paraId="08CD0C7D" w14:textId="77777777" w:rsidR="00870BD9" w:rsidRPr="00870BD9" w:rsidRDefault="00870BD9" w:rsidP="00870BD9">
      <w:pPr>
        <w:numPr>
          <w:ilvl w:val="0"/>
          <w:numId w:val="15"/>
        </w:numPr>
        <w:spacing w:after="0" w:line="240" w:lineRule="auto"/>
        <w:textAlignment w:val="baseline"/>
        <w:rPr>
          <w:rFonts w:ascii="Calibri" w:eastAsia="Times New Roman" w:hAnsi="Calibri" w:cs="Calibri"/>
          <w:color w:val="000000"/>
          <w:lang w:eastAsia="en-GB"/>
        </w:rPr>
      </w:pPr>
      <w:r w:rsidRPr="00870BD9">
        <w:rPr>
          <w:rFonts w:ascii="Calibri" w:eastAsia="Times New Roman" w:hAnsi="Calibri" w:cs="Calibri"/>
          <w:color w:val="000000"/>
          <w:lang w:eastAsia="en-GB"/>
        </w:rPr>
        <w:t>Rebecca Shutt</w:t>
      </w:r>
    </w:p>
    <w:p w14:paraId="3D64CAD0" w14:textId="77777777" w:rsidR="00870BD9" w:rsidRPr="00870BD9" w:rsidRDefault="00870BD9" w:rsidP="00870BD9">
      <w:pPr>
        <w:numPr>
          <w:ilvl w:val="0"/>
          <w:numId w:val="15"/>
        </w:numPr>
        <w:spacing w:after="0" w:line="240" w:lineRule="auto"/>
        <w:textAlignment w:val="baseline"/>
        <w:rPr>
          <w:rFonts w:ascii="Calibri" w:eastAsia="Times New Roman" w:hAnsi="Calibri" w:cs="Calibri"/>
          <w:color w:val="000000"/>
          <w:lang w:eastAsia="en-GB"/>
        </w:rPr>
      </w:pPr>
      <w:r w:rsidRPr="00870BD9">
        <w:rPr>
          <w:rFonts w:ascii="Calibri" w:eastAsia="Times New Roman" w:hAnsi="Calibri" w:cs="Calibri"/>
          <w:color w:val="000000"/>
          <w:lang w:eastAsia="en-GB"/>
        </w:rPr>
        <w:t>Lee Murphy</w:t>
      </w:r>
    </w:p>
    <w:p w14:paraId="2FC1EA1A" w14:textId="77777777" w:rsidR="00870BD9" w:rsidRDefault="00870BD9" w:rsidP="00870BD9">
      <w:pPr>
        <w:pStyle w:val="ListParagraph"/>
        <w:ind w:left="780"/>
        <w:rPr>
          <w:rFonts w:ascii="Calibri Light" w:hAnsi="Calibri Light" w:cs="Arial"/>
        </w:rPr>
      </w:pPr>
    </w:p>
    <w:p w14:paraId="7D9AA066" w14:textId="77777777" w:rsidR="00870BD9" w:rsidRPr="00870BD9" w:rsidRDefault="00870BD9" w:rsidP="00870BD9">
      <w:pPr>
        <w:pStyle w:val="ListParagraph"/>
        <w:ind w:left="780"/>
        <w:rPr>
          <w:rFonts w:ascii="Calibri Light" w:hAnsi="Calibri Light" w:cs="Arial"/>
        </w:rPr>
      </w:pPr>
    </w:p>
    <w:p w14:paraId="298CC20C" w14:textId="3A216F91" w:rsidR="0037404E" w:rsidRPr="00870BD9" w:rsidRDefault="0037404E" w:rsidP="00870BD9">
      <w:pPr>
        <w:rPr>
          <w:rFonts w:ascii="Calibri Light" w:hAnsi="Calibri Light" w:cs="Arial"/>
        </w:rPr>
      </w:pPr>
      <w:r w:rsidRPr="00870BD9">
        <w:rPr>
          <w:rFonts w:ascii="Calibri Light" w:hAnsi="Calibri Light" w:cs="Arial"/>
        </w:rPr>
        <w:t>The following members of the governing body have also been trained:</w:t>
      </w:r>
    </w:p>
    <w:p w14:paraId="116B5042" w14:textId="3B70DB74" w:rsidR="00870BD9" w:rsidRDefault="00870BD9" w:rsidP="00870BD9">
      <w:pPr>
        <w:pStyle w:val="ListParagraph"/>
        <w:numPr>
          <w:ilvl w:val="0"/>
          <w:numId w:val="15"/>
        </w:numPr>
        <w:rPr>
          <w:rFonts w:ascii="Calibri Light" w:hAnsi="Calibri Light" w:cs="Arial"/>
        </w:rPr>
      </w:pPr>
      <w:r>
        <w:rPr>
          <w:rFonts w:ascii="Calibri Light" w:hAnsi="Calibri Light" w:cs="Arial"/>
        </w:rPr>
        <w:t>Hilary Moss</w:t>
      </w:r>
    </w:p>
    <w:p w14:paraId="530A1E90" w14:textId="1F922F0F" w:rsidR="00870BD9" w:rsidRPr="00870BD9" w:rsidRDefault="00870BD9" w:rsidP="00870BD9">
      <w:pPr>
        <w:pStyle w:val="ListParagraph"/>
        <w:numPr>
          <w:ilvl w:val="0"/>
          <w:numId w:val="15"/>
        </w:numPr>
        <w:rPr>
          <w:rFonts w:ascii="Calibri Light" w:hAnsi="Calibri Light" w:cs="Arial"/>
        </w:rPr>
      </w:pPr>
      <w:r>
        <w:rPr>
          <w:rFonts w:ascii="Calibri Light" w:hAnsi="Calibri Light" w:cs="Arial"/>
        </w:rPr>
        <w:t>Lisa Randles</w:t>
      </w:r>
    </w:p>
    <w:p w14:paraId="62D2AD09" w14:textId="77777777" w:rsidR="00870BD9" w:rsidRPr="00870BD9" w:rsidRDefault="00870BD9" w:rsidP="00870BD9">
      <w:pPr>
        <w:ind w:left="420"/>
        <w:rPr>
          <w:rFonts w:ascii="Calibri Light" w:hAnsi="Calibri Light" w:cs="Arial"/>
        </w:rPr>
      </w:pPr>
    </w:p>
    <w:p w14:paraId="062C484E" w14:textId="5CF29F35" w:rsidR="0037404E" w:rsidRPr="00870BD9" w:rsidRDefault="0037404E" w:rsidP="00870BD9">
      <w:pPr>
        <w:rPr>
          <w:rFonts w:ascii="Calibri Light" w:hAnsi="Calibri Light" w:cs="Arial"/>
        </w:rPr>
      </w:pPr>
      <w:r w:rsidRPr="00870BD9">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294EFFF0" w:rsidR="00F3757E" w:rsidRDefault="00CA6BBB" w:rsidP="00396D35">
      <w:pPr>
        <w:spacing w:line="240" w:lineRule="auto"/>
        <w:rPr>
          <w:rFonts w:ascii="Calibri Light" w:hAnsi="Calibri Light" w:cs="Arial"/>
          <w:bCs/>
        </w:rPr>
      </w:pPr>
      <w:r w:rsidRPr="00E326E0">
        <w:rPr>
          <w:rFonts w:ascii="Calibri Light" w:hAnsi="Calibri Light" w:cs="Arial"/>
          <w:bCs/>
        </w:rPr>
        <w:t xml:space="preserve">The SCR is stored securely, </w:t>
      </w:r>
      <w:r w:rsidR="00870BD9" w:rsidRPr="00870BD9">
        <w:rPr>
          <w:rFonts w:asciiTheme="majorHAnsi" w:hAnsiTheme="majorHAnsi" w:cstheme="majorHAnsi"/>
          <w:color w:val="000000"/>
        </w:rPr>
        <w:t>on the School’s Google Drive</w:t>
      </w:r>
      <w:r w:rsidR="00870BD9">
        <w:rPr>
          <w:rFonts w:ascii="Calibri" w:hAnsi="Calibri" w:cs="Calibri"/>
          <w:color w:val="000000"/>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388436FB" w:rsidR="00CA6BBB" w:rsidRPr="00F3757E" w:rsidRDefault="00F3757E" w:rsidP="00396D35">
      <w:pPr>
        <w:spacing w:line="240" w:lineRule="auto"/>
        <w:rPr>
          <w:rFonts w:ascii="Calibri Light" w:hAnsi="Calibri Light" w:cs="Arial"/>
          <w:bCs/>
          <w:i/>
        </w:rPr>
      </w:pPr>
      <w:r w:rsidRPr="00870BD9">
        <w:rPr>
          <w:rFonts w:ascii="Calibri Light" w:hAnsi="Calibri Light" w:cs="Arial"/>
          <w:bCs/>
        </w:rPr>
        <w:t xml:space="preserve">The Headteacher </w:t>
      </w:r>
      <w:r w:rsidR="00CA6BBB" w:rsidRPr="00E326E0">
        <w:rPr>
          <w:rFonts w:ascii="Calibri Light" w:hAnsi="Calibri Light" w:cs="Arial"/>
          <w:bCs/>
        </w:rPr>
        <w:t>should evidence regular (at least termly) oversight/scrutiny of the SCR</w:t>
      </w:r>
      <w:r>
        <w:rPr>
          <w:rFonts w:ascii="Calibri Light" w:hAnsi="Calibri Light" w:cs="Arial"/>
          <w:bCs/>
        </w:rPr>
        <w:t xml:space="preserve"> </w:t>
      </w:r>
      <w:r w:rsidRPr="00870BD9">
        <w:rPr>
          <w:rFonts w:ascii="Calibri Light" w:hAnsi="Calibri Light" w:cs="Arial"/>
          <w:bCs/>
          <w:i/>
        </w:rPr>
        <w:t>(Please note, Governors should no longer review the SCR</w:t>
      </w:r>
      <w:r w:rsidR="005B157E" w:rsidRPr="00870BD9">
        <w:rPr>
          <w:rFonts w:ascii="Calibri Light" w:hAnsi="Calibri Light" w:cs="Arial"/>
          <w:bCs/>
          <w:i/>
        </w:rPr>
        <w:t xml:space="preserve"> themselves,</w:t>
      </w:r>
      <w:r w:rsidRPr="00870BD9">
        <w:rPr>
          <w:rFonts w:ascii="Calibri Light" w:hAnsi="Calibri Light" w:cs="Arial"/>
          <w:bCs/>
          <w:i/>
        </w:rPr>
        <w:t xml:space="preserve"> but seek assurances from the Headteacher)</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lastRenderedPageBreak/>
        <w:t xml:space="preserve">Covering letters will be obtained from agencies and other employers that provide staff to work in school to confirm that appropriate checks have been undertaken. Agencies will be requested to complete the checklist found at </w:t>
      </w:r>
      <w:r w:rsidR="00A26805" w:rsidRPr="00870BD9">
        <w:rPr>
          <w:rFonts w:ascii="Calibri Light" w:hAnsi="Calibri Light" w:cs="Arial"/>
          <w:bCs/>
        </w:rPr>
        <w:t>Appendix C</w:t>
      </w:r>
      <w:r w:rsidRPr="00870BD9">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870BD9">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870BD9">
        <w:rPr>
          <w:rFonts w:ascii="Calibri Light" w:hAnsi="Calibri Light" w:cs="Arial"/>
          <w:bCs/>
        </w:rPr>
        <w:t xml:space="preserve"> in Education 202</w:t>
      </w:r>
      <w:r w:rsidR="004626F5" w:rsidRPr="00870BD9">
        <w:rPr>
          <w:rFonts w:ascii="Calibri Light" w:hAnsi="Calibri Light" w:cs="Arial"/>
          <w:bCs/>
        </w:rPr>
        <w:t>4</w:t>
      </w:r>
      <w:r w:rsidR="00455316" w:rsidRPr="00870BD9">
        <w:rPr>
          <w:rFonts w:ascii="Calibri Light" w:hAnsi="Calibri Light" w:cs="Arial"/>
          <w:bCs/>
        </w:rPr>
        <w:t xml:space="preserve"> Paragraphs 16</w:t>
      </w:r>
      <w:r w:rsidRPr="00870BD9">
        <w:rPr>
          <w:rFonts w:ascii="Calibri Light" w:hAnsi="Calibri Light" w:cs="Arial"/>
          <w:bCs/>
        </w:rPr>
        <w:t>5 and 1</w:t>
      </w:r>
      <w:r w:rsidR="00455316" w:rsidRPr="00870BD9">
        <w:rPr>
          <w:rFonts w:ascii="Calibri Light" w:hAnsi="Calibri Light" w:cs="Arial"/>
          <w:bCs/>
        </w:rPr>
        <w:t>6</w:t>
      </w:r>
      <w:r w:rsidRPr="00870BD9">
        <w:rPr>
          <w:rFonts w:ascii="Calibri Light" w:hAnsi="Calibri Light" w:cs="Arial"/>
          <w:bCs/>
        </w:rPr>
        <w:t>6</w:t>
      </w:r>
      <w:r w:rsidRPr="00BB1DED">
        <w:rPr>
          <w:rFonts w:ascii="Calibri Light" w:hAnsi="Calibri Light" w:cs="Arial"/>
          <w:bCs/>
          <w:highlight w:val="yellow"/>
        </w:rPr>
        <w:t>.</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207544474"/>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433E0DFB"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207544475"/>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03BB2E71" w:rsidR="0037404E" w:rsidRPr="00E326E0" w:rsidRDefault="00316ADB" w:rsidP="00F20434">
      <w:pPr>
        <w:jc w:val="both"/>
        <w:rPr>
          <w:rFonts w:ascii="Calibri Light" w:hAnsi="Calibri Light"/>
        </w:rPr>
      </w:pPr>
      <w:r>
        <w:t>Insert School Name 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373D3629" w:rsidR="0050505E" w:rsidRPr="00870BD9" w:rsidRDefault="0050505E" w:rsidP="00870BD9">
      <w:pPr>
        <w:pStyle w:val="NormalWeb"/>
        <w:spacing w:after="120"/>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870BD9">
        <w:rPr>
          <w:rFonts w:ascii="Calibri Light" w:eastAsia="Times New Roman" w:hAnsi="Calibri Light" w:cs="Calibri Light"/>
        </w:rPr>
        <w:t>headteacher (</w:t>
      </w:r>
      <w:r w:rsidRPr="0050505E">
        <w:rPr>
          <w:rFonts w:ascii="Calibri Light" w:eastAsia="Times New Roman" w:hAnsi="Calibri Light" w:cs="Calibri Light"/>
        </w:rPr>
        <w:t>unless it relates to the headteacher or principal, in which case they should speak to the chair of governors, chair of the management committee, or the proprietor of an independent school).</w:t>
      </w:r>
      <w:r>
        <w:rPr>
          <w:rFonts w:ascii="Calibri Light" w:eastAsia="Times New Roman" w:hAnsi="Calibri Light" w:cs="Calibri Light"/>
        </w:rPr>
        <w:t xml:space="preserve"> </w:t>
      </w:r>
      <w:r w:rsidR="00870BD9">
        <w:rPr>
          <w:rFonts w:ascii="Calibri" w:hAnsi="Calibri" w:cs="Calibri"/>
          <w:color w:val="000000"/>
          <w:sz w:val="22"/>
          <w:szCs w:val="22"/>
        </w:rPr>
        <w:t xml:space="preserve">Hilary Moss </w:t>
      </w:r>
      <w:hyperlink r:id="rId68" w:history="1">
        <w:r w:rsidR="00870BD9">
          <w:rPr>
            <w:rStyle w:val="Hyperlink"/>
            <w:rFonts w:ascii="Calibri" w:hAnsi="Calibri" w:cs="Calibri"/>
            <w:color w:val="0563C1"/>
            <w:sz w:val="22"/>
            <w:szCs w:val="22"/>
          </w:rPr>
          <w:t>chairofgovernors@victoriaroadprimary.uk</w:t>
        </w:r>
      </w:hyperlink>
      <w:r w:rsidR="00870BD9">
        <w:rPr>
          <w:rFonts w:ascii="Calibri" w:hAnsi="Calibri" w:cs="Calibri"/>
          <w:color w:val="000000"/>
          <w:sz w:val="22"/>
          <w:szCs w:val="22"/>
        </w:rPr>
        <w:t> </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lastRenderedPageBreak/>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FCDFAFA"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In these instances, the school will follow the guidance within KCSIE Part 4 Section One, in line with</w:t>
      </w:r>
      <w:r w:rsidR="00EF6B2F">
        <w:rPr>
          <w:rFonts w:ascii="Calibri Light" w:hAnsi="Calibri Light"/>
          <w:color w:val="auto"/>
          <w:sz w:val="22"/>
          <w:szCs w:val="22"/>
        </w:rPr>
        <w:t xml:space="preserve"> </w:t>
      </w:r>
      <w:r w:rsidR="00EF6B2F" w:rsidRPr="00E601EE">
        <w:rPr>
          <w:rFonts w:asciiTheme="majorHAnsi" w:hAnsiTheme="majorHAnsi" w:cstheme="majorHAnsi"/>
        </w:rPr>
        <w:t xml:space="preserve">. </w:t>
      </w:r>
      <w:hyperlink r:id="rId69"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0"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79E9B7F1"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870BD9" w:rsidRPr="00870BD9">
        <w:rPr>
          <w:rFonts w:asciiTheme="majorHAnsi" w:hAnsiTheme="majorHAnsi" w:cstheme="majorHAnsi"/>
          <w:color w:val="000000"/>
        </w:rPr>
        <w:t>Victoria Road Primary School</w:t>
      </w:r>
      <w:r w:rsidR="00870BD9">
        <w:rPr>
          <w:rFonts w:asciiTheme="majorHAnsi" w:eastAsia="Times New Roman" w:hAnsiTheme="majorHAnsi" w:cstheme="majorHAnsi"/>
          <w:i/>
          <w:iCs/>
          <w:lang w:eastAsia="en-GB"/>
        </w:rPr>
        <w:t xml:space="preserve"> </w:t>
      </w:r>
      <w:r w:rsidRPr="008C10B2">
        <w:rPr>
          <w:rFonts w:asciiTheme="majorHAnsi" w:eastAsia="Times New Roman" w:hAnsiTheme="majorHAnsi" w:cstheme="majorHAnsi"/>
          <w:iCs/>
          <w:lang w:eastAsia="en-GB"/>
        </w:rPr>
        <w:t xml:space="preserve">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207544476"/>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1F0D7168"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870BD9" w:rsidRPr="00870BD9">
        <w:rPr>
          <w:rFonts w:asciiTheme="majorHAnsi" w:hAnsiTheme="majorHAnsi" w:cstheme="majorHAnsi"/>
          <w:sz w:val="22"/>
          <w:szCs w:val="22"/>
        </w:rPr>
        <w:t>Victoria Road Primary School</w:t>
      </w:r>
      <w:r w:rsidR="00870BD9" w:rsidRPr="00870BD9">
        <w:rPr>
          <w:rFonts w:asciiTheme="majorHAnsi" w:hAnsiTheme="majorHAnsi" w:cstheme="majorHAnsi"/>
        </w:rPr>
        <w:t xml:space="preserve">’s </w:t>
      </w:r>
      <w:r w:rsidRPr="00870BD9">
        <w:rPr>
          <w:rFonts w:ascii="Calibri Light" w:hAnsi="Calibri Light"/>
          <w:color w:val="auto"/>
          <w:sz w:val="22"/>
          <w:szCs w:val="22"/>
        </w:rPr>
        <w:t>approach</w:t>
      </w:r>
      <w:r w:rsidRPr="00E326E0">
        <w:rPr>
          <w:rFonts w:ascii="Calibri Light" w:hAnsi="Calibri Light"/>
          <w:color w:val="auto"/>
          <w:sz w:val="22"/>
          <w:szCs w:val="22"/>
        </w:rPr>
        <w:t xml:space="preserve">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4D89EB7E"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lastRenderedPageBreak/>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870BD9" w:rsidRPr="00870BD9">
        <w:rPr>
          <w:rFonts w:asciiTheme="majorHAnsi" w:hAnsiTheme="majorHAnsi" w:cstheme="majorHAnsi"/>
          <w:sz w:val="22"/>
          <w:szCs w:val="22"/>
        </w:rPr>
        <w:t>Victoria Road Primary School</w:t>
      </w:r>
      <w:r w:rsidR="00870BD9">
        <w:rPr>
          <w:rFonts w:asciiTheme="majorHAnsi" w:hAnsiTheme="majorHAnsi" w:cstheme="majorHAnsi"/>
          <w:i/>
          <w:iCs/>
        </w:rPr>
        <w:t xml:space="preserve">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421B595F"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Keeping Children Saf</w:t>
      </w:r>
      <w:r w:rsidR="005B157E">
        <w:rPr>
          <w:rFonts w:ascii="Calibri Light" w:hAnsi="Calibri Light"/>
          <w:color w:val="auto"/>
          <w:sz w:val="22"/>
          <w:szCs w:val="22"/>
        </w:rPr>
        <w:t xml:space="preserve">e in Education Part 4 Section 2, </w:t>
      </w:r>
      <w:r w:rsidRPr="00E326E0">
        <w:rPr>
          <w:rFonts w:ascii="Calibri Light" w:hAnsi="Calibri Light"/>
          <w:color w:val="auto"/>
          <w:sz w:val="22"/>
          <w:szCs w:val="22"/>
        </w:rPr>
        <w:t xml:space="preserve">the </w:t>
      </w:r>
      <w:r w:rsidRPr="00870BD9">
        <w:rPr>
          <w:rFonts w:ascii="Calibri Light" w:hAnsi="Calibri Light"/>
          <w:color w:val="auto"/>
          <w:sz w:val="22"/>
          <w:szCs w:val="22"/>
        </w:rPr>
        <w:t xml:space="preserve">school’s Staff Code of </w:t>
      </w:r>
      <w:r w:rsidR="005B157E" w:rsidRPr="00870BD9">
        <w:rPr>
          <w:rFonts w:ascii="Calibri Light" w:hAnsi="Calibri Light"/>
          <w:color w:val="auto"/>
          <w:sz w:val="22"/>
          <w:szCs w:val="22"/>
        </w:rPr>
        <w:t xml:space="preserve">Conduct, and our </w:t>
      </w:r>
      <w:r w:rsidR="00E55B3D" w:rsidRPr="00870BD9">
        <w:rPr>
          <w:rFonts w:ascii="Calibri Light" w:hAnsi="Calibri Light"/>
          <w:color w:val="auto"/>
          <w:sz w:val="22"/>
          <w:szCs w:val="22"/>
        </w:rPr>
        <w:t>Low-Level</w:t>
      </w:r>
      <w:r w:rsidR="005B157E" w:rsidRPr="00870BD9">
        <w:rPr>
          <w:rFonts w:ascii="Calibri Light" w:hAnsi="Calibri Light"/>
          <w:color w:val="auto"/>
          <w:sz w:val="22"/>
          <w:szCs w:val="22"/>
        </w:rPr>
        <w:t xml:space="preserve"> Concerns Policy </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207544477"/>
      <w:r w:rsidRPr="00F62EA5">
        <w:rPr>
          <w:rFonts w:ascii="Calibri Light" w:hAnsi="Calibri Light"/>
          <w:b/>
          <w:color w:val="1F4E79" w:themeColor="accent1" w:themeShade="80"/>
          <w:sz w:val="24"/>
          <w:szCs w:val="24"/>
        </w:rPr>
        <w:t>Whistleblowing</w:t>
      </w:r>
      <w:bookmarkEnd w:id="16"/>
    </w:p>
    <w:p w14:paraId="7F4A482C" w14:textId="39919312"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870BD9" w:rsidRPr="00870BD9">
        <w:rPr>
          <w:rFonts w:asciiTheme="majorHAnsi" w:hAnsiTheme="majorHAnsi" w:cstheme="majorHAnsi"/>
          <w:color w:val="000000"/>
        </w:rPr>
        <w:t>Victoria Road Primary School</w:t>
      </w:r>
      <w:r w:rsidR="00870BD9">
        <w:rPr>
          <w:rFonts w:asciiTheme="majorHAnsi" w:eastAsia="Times New Roman" w:hAnsiTheme="majorHAnsi" w:cstheme="majorHAnsi"/>
          <w:i/>
          <w:iCs/>
          <w:lang w:eastAsia="en-GB"/>
        </w:rPr>
        <w:t xml:space="preserve"> </w:t>
      </w:r>
      <w:r w:rsidR="002E2E64" w:rsidRPr="00E326E0">
        <w:rPr>
          <w:rFonts w:ascii="Calibri Light" w:hAnsi="Calibri Light" w:cs="Arial"/>
        </w:rPr>
        <w:t>are</w:t>
      </w:r>
      <w:r w:rsidRPr="00E326E0">
        <w:rPr>
          <w:rFonts w:ascii="Calibri Light" w:hAnsi="Calibri Light" w:cs="Arial"/>
        </w:rPr>
        <w:t xml:space="preserve"> aware of their duty to raise concerns, where they exist, which may include the attitude or actions of colleagues.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B70DB6">
        <w:rPr>
          <w:rFonts w:ascii="Calibri Light" w:hAnsi="Calibri Light" w:cs="Arial"/>
        </w:rPr>
        <w:t>on the Google Drive.</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lastRenderedPageBreak/>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1"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207544478"/>
      <w:r w:rsidRPr="00F62EA5">
        <w:rPr>
          <w:rFonts w:ascii="Calibri Light" w:hAnsi="Calibri Light"/>
          <w:b/>
          <w:color w:val="1F4E79" w:themeColor="accent1" w:themeShade="80"/>
          <w:sz w:val="24"/>
          <w:szCs w:val="24"/>
        </w:rPr>
        <w:t>Confidentiality</w:t>
      </w:r>
      <w:bookmarkEnd w:id="17"/>
    </w:p>
    <w:p w14:paraId="6AAF005B" w14:textId="16265B64" w:rsidR="0037404E" w:rsidRPr="00E326E0" w:rsidRDefault="00B70DB6" w:rsidP="00396D35">
      <w:pPr>
        <w:tabs>
          <w:tab w:val="left" w:pos="-3690"/>
          <w:tab w:val="left" w:pos="-3240"/>
          <w:tab w:val="left" w:pos="709"/>
          <w:tab w:val="left" w:pos="1710"/>
        </w:tabs>
        <w:spacing w:after="0" w:line="360" w:lineRule="auto"/>
        <w:rPr>
          <w:rFonts w:ascii="Calibri Light" w:hAnsi="Calibri Light" w:cs="Arial"/>
        </w:rPr>
      </w:pPr>
      <w:r w:rsidRPr="00B70DB6">
        <w:rPr>
          <w:rFonts w:asciiTheme="majorHAnsi" w:hAnsiTheme="majorHAnsi" w:cstheme="majorHAnsi"/>
          <w:color w:val="000000"/>
        </w:rPr>
        <w:t>Victoria Road Primary School</w:t>
      </w:r>
      <w:r>
        <w:rPr>
          <w:rFonts w:asciiTheme="majorHAnsi" w:eastAsia="Times New Roman" w:hAnsiTheme="majorHAnsi" w:cstheme="majorHAnsi"/>
          <w:i/>
          <w:iCs/>
          <w:lang w:eastAsia="en-GB"/>
        </w:rPr>
        <w:t xml:space="preserve"> </w:t>
      </w:r>
      <w:r w:rsidR="0037404E" w:rsidRPr="00E326E0">
        <w:rPr>
          <w:rFonts w:ascii="Calibri Light" w:hAnsi="Calibri Light" w:cs="Arial"/>
        </w:rPr>
        <w:t>recognises that all matters relating to child protection are confidential.</w:t>
      </w:r>
    </w:p>
    <w:p w14:paraId="56AD8CA2" w14:textId="77777777" w:rsidR="0037404E" w:rsidRPr="00970806"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72"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410BECF5" w:rsidR="0037404E" w:rsidRPr="00E326E0" w:rsidRDefault="00B70DB6" w:rsidP="00396D35">
      <w:pPr>
        <w:tabs>
          <w:tab w:val="left" w:pos="-3690"/>
          <w:tab w:val="left" w:pos="-3240"/>
          <w:tab w:val="left" w:pos="709"/>
          <w:tab w:val="left" w:pos="1710"/>
        </w:tabs>
        <w:spacing w:after="0" w:line="360" w:lineRule="auto"/>
        <w:rPr>
          <w:rFonts w:ascii="Calibri Light" w:hAnsi="Calibri Light" w:cs="Arial"/>
        </w:rPr>
      </w:pPr>
      <w:r w:rsidRPr="00870BD9">
        <w:rPr>
          <w:rFonts w:asciiTheme="majorHAnsi" w:hAnsiTheme="majorHAnsi" w:cstheme="majorHAnsi"/>
          <w:color w:val="000000"/>
        </w:rPr>
        <w:t>Victoria Road Primary School</w:t>
      </w:r>
      <w:r>
        <w:rPr>
          <w:rFonts w:asciiTheme="majorHAnsi" w:eastAsia="Times New Roman" w:hAnsiTheme="majorHAnsi" w:cstheme="majorHAnsi"/>
          <w:i/>
          <w:iCs/>
          <w:lang w:eastAsia="en-GB"/>
        </w:rPr>
        <w:t xml:space="preserve"> </w:t>
      </w:r>
      <w:r w:rsidR="0037404E" w:rsidRPr="00E326E0">
        <w:rPr>
          <w:rFonts w:ascii="Calibri Light" w:hAnsi="Calibri Light" w:cs="Arial"/>
        </w:rPr>
        <w:t xml:space="preserve">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4C3ABFBA" w:rsidR="0037404E" w:rsidRDefault="00B70DB6" w:rsidP="00325A79">
      <w:pPr>
        <w:tabs>
          <w:tab w:val="left" w:pos="-3690"/>
          <w:tab w:val="left" w:pos="-3240"/>
          <w:tab w:val="left" w:pos="709"/>
          <w:tab w:val="left" w:pos="1710"/>
        </w:tabs>
        <w:spacing w:after="0" w:line="240" w:lineRule="auto"/>
        <w:rPr>
          <w:rFonts w:ascii="Calibri Light" w:hAnsi="Calibri Light" w:cs="Arial"/>
        </w:rPr>
      </w:pPr>
      <w:r w:rsidRPr="00870BD9">
        <w:rPr>
          <w:rFonts w:asciiTheme="majorHAnsi" w:hAnsiTheme="majorHAnsi" w:cstheme="majorHAnsi"/>
          <w:color w:val="000000"/>
        </w:rPr>
        <w:t>Victoria Road Primary School</w:t>
      </w:r>
      <w:r>
        <w:rPr>
          <w:rFonts w:asciiTheme="majorHAnsi" w:eastAsia="Times New Roman" w:hAnsiTheme="majorHAnsi" w:cstheme="majorHAnsi"/>
          <w:i/>
          <w:iCs/>
          <w:lang w:eastAsia="en-GB"/>
        </w:rPr>
        <w:t xml:space="preserve"> </w:t>
      </w:r>
      <w:r w:rsidR="0037404E" w:rsidRPr="00E326E0">
        <w:rPr>
          <w:rFonts w:ascii="Calibri Light" w:hAnsi="Calibri Light" w:cs="Arial"/>
        </w:rPr>
        <w:t>recognises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3CA39AC0" w:rsidR="0026581B" w:rsidRDefault="00B70DB6" w:rsidP="00325A79">
      <w:pPr>
        <w:tabs>
          <w:tab w:val="left" w:pos="-3690"/>
          <w:tab w:val="left" w:pos="-3240"/>
          <w:tab w:val="left" w:pos="709"/>
          <w:tab w:val="left" w:pos="1710"/>
        </w:tabs>
        <w:spacing w:after="0" w:line="240" w:lineRule="auto"/>
        <w:rPr>
          <w:rFonts w:ascii="Calibri Light" w:hAnsi="Calibri Light" w:cs="Arial"/>
        </w:rPr>
      </w:pPr>
      <w:r w:rsidRPr="00870BD9">
        <w:rPr>
          <w:rFonts w:asciiTheme="majorHAnsi" w:hAnsiTheme="majorHAnsi" w:cstheme="majorHAnsi"/>
          <w:color w:val="000000"/>
        </w:rPr>
        <w:t>Victoria Road Primary School</w:t>
      </w:r>
      <w:r>
        <w:rPr>
          <w:rFonts w:asciiTheme="majorHAnsi" w:eastAsia="Times New Roman" w:hAnsiTheme="majorHAnsi" w:cstheme="majorHAnsi"/>
          <w:i/>
          <w:iCs/>
          <w:lang w:eastAsia="en-GB"/>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6FC61943" w:rsidR="0037404E" w:rsidRPr="00E326E0" w:rsidRDefault="00B70DB6" w:rsidP="00325A79">
      <w:pPr>
        <w:tabs>
          <w:tab w:val="left" w:pos="-3690"/>
          <w:tab w:val="left" w:pos="-3240"/>
          <w:tab w:val="left" w:pos="709"/>
          <w:tab w:val="left" w:pos="1710"/>
        </w:tabs>
        <w:spacing w:after="120" w:line="240" w:lineRule="auto"/>
        <w:rPr>
          <w:rFonts w:ascii="Calibri Light" w:hAnsi="Calibri Light" w:cs="Arial"/>
        </w:rPr>
      </w:pPr>
      <w:r w:rsidRPr="00870BD9">
        <w:rPr>
          <w:rFonts w:asciiTheme="majorHAnsi" w:hAnsiTheme="majorHAnsi" w:cstheme="majorHAnsi"/>
          <w:color w:val="000000"/>
        </w:rPr>
        <w:t>Victoria Road Primary School</w:t>
      </w:r>
      <w:r>
        <w:rPr>
          <w:rFonts w:asciiTheme="majorHAnsi" w:eastAsia="Times New Roman" w:hAnsiTheme="majorHAnsi" w:cstheme="majorHAnsi"/>
          <w:i/>
          <w:iCs/>
          <w:lang w:eastAsia="en-GB"/>
        </w:rPr>
        <w:t xml:space="preserve"> </w:t>
      </w:r>
      <w:r w:rsidR="0037404E" w:rsidRPr="00E326E0">
        <w:rPr>
          <w:rFonts w:ascii="Calibri Light" w:hAnsi="Calibri Light" w:cs="Arial"/>
        </w:rPr>
        <w:t xml:space="preserve">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t>
      </w:r>
      <w:r w:rsidR="0037404E" w:rsidRPr="00E326E0">
        <w:rPr>
          <w:rFonts w:ascii="Calibri Light" w:hAnsi="Calibri Light" w:cs="Arial"/>
        </w:rPr>
        <w:lastRenderedPageBreak/>
        <w:t>without consent, if it is not 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207544479"/>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2EB4CB4F" w:rsidR="00804523" w:rsidRPr="00E326E0" w:rsidRDefault="00B70DB6" w:rsidP="00396D35">
      <w:pPr>
        <w:rPr>
          <w:rFonts w:ascii="Calibri Light" w:hAnsi="Calibri Light" w:cs="Arial"/>
          <w:b/>
          <w:bCs/>
          <w:i/>
        </w:rPr>
      </w:pPr>
      <w:r w:rsidRPr="00870BD9">
        <w:rPr>
          <w:rFonts w:asciiTheme="majorHAnsi" w:hAnsiTheme="majorHAnsi" w:cstheme="majorHAnsi"/>
          <w:color w:val="000000"/>
        </w:rPr>
        <w:t>Victoria Road Primary School</w:t>
      </w:r>
      <w:r>
        <w:rPr>
          <w:rFonts w:asciiTheme="majorHAnsi" w:eastAsia="Times New Roman" w:hAnsiTheme="majorHAnsi" w:cstheme="majorHAnsi"/>
          <w:i/>
          <w:iCs/>
          <w:lang w:eastAsia="en-GB"/>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601E2C6D"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monitoring) </w:t>
      </w:r>
      <w:r w:rsidRPr="00E326E0">
        <w:rPr>
          <w:rFonts w:ascii="Calibri Light" w:hAnsi="Calibri Light" w:cs="Arial"/>
          <w:bCs/>
        </w:rPr>
        <w:t xml:space="preserve"> on induction using </w:t>
      </w:r>
      <w:r w:rsidR="003E1300" w:rsidRPr="00B70DB6">
        <w:rPr>
          <w:rFonts w:ascii="Calibri Light" w:hAnsi="Calibri Light" w:cs="Arial"/>
          <w:b/>
          <w:bCs/>
        </w:rPr>
        <w:t>Halton’s</w:t>
      </w:r>
      <w:r w:rsidRPr="00B70DB6">
        <w:rPr>
          <w:rFonts w:ascii="Calibri Light" w:hAnsi="Calibri Light" w:cs="Arial"/>
          <w:b/>
          <w:bCs/>
        </w:rPr>
        <w:t xml:space="preserve"> </w:t>
      </w:r>
      <w:r w:rsidRPr="00B70DB6">
        <w:rPr>
          <w:rFonts w:ascii="Calibri Light" w:hAnsi="Calibri Light" w:cs="Arial"/>
          <w:bCs/>
        </w:rPr>
        <w:t>Safeguarding Induction Pack</w:t>
      </w:r>
      <w:r w:rsidR="003E1300" w:rsidRPr="00B70DB6">
        <w:rPr>
          <w:rFonts w:ascii="Calibri Light" w:hAnsi="Calibri Light" w:cs="Arial"/>
          <w:bCs/>
        </w:rPr>
        <w:t xml:space="preserve"> (as needed)</w:t>
      </w:r>
      <w:r w:rsidRPr="00B70DB6">
        <w:rPr>
          <w:rFonts w:ascii="Calibri Light" w:hAnsi="Calibri Light" w:cs="Arial"/>
          <w:bCs/>
        </w:rPr>
        <w:t xml:space="preserve"> </w:t>
      </w:r>
      <w:r w:rsidRPr="00E326E0">
        <w:rPr>
          <w:rFonts w:ascii="Calibri Light" w:hAnsi="Calibri Light" w:cs="Arial"/>
          <w:bCs/>
        </w:rPr>
        <w:t>which includes</w:t>
      </w:r>
      <w:hyperlink r:id="rId73" w:history="1">
        <w:r w:rsidRPr="00B70DB6">
          <w:rPr>
            <w:rStyle w:val="Hyperlink"/>
            <w:rFonts w:ascii="Calibri Light" w:hAnsi="Calibri Light" w:cs="Arial"/>
            <w:bCs/>
            <w:i/>
            <w:iCs/>
            <w:color w:val="auto"/>
            <w:u w:val="none"/>
          </w:rPr>
          <w:t xml:space="preserve"> </w:t>
        </w:r>
        <w:r w:rsidRPr="00B70DB6">
          <w:rPr>
            <w:rStyle w:val="Hyperlink"/>
            <w:rFonts w:ascii="Calibri Light" w:hAnsi="Calibri Light" w:cs="Arial"/>
            <w:b/>
            <w:bCs/>
            <w:i/>
            <w:iCs/>
            <w:color w:val="auto"/>
            <w:u w:val="none"/>
          </w:rPr>
          <w:t>Keeping Children Safe in Education (Part One)</w:t>
        </w:r>
        <w:r w:rsidR="003E1300" w:rsidRPr="00B70DB6">
          <w:rPr>
            <w:rStyle w:val="Hyperlink"/>
            <w:rFonts w:ascii="Calibri Light" w:hAnsi="Calibri Light" w:cs="Arial"/>
            <w:b/>
            <w:bCs/>
            <w:i/>
            <w:iCs/>
            <w:color w:val="auto"/>
            <w:u w:val="none"/>
          </w:rPr>
          <w:t xml:space="preserve"> and Annex B</w:t>
        </w:r>
        <w:r w:rsidR="003E1300" w:rsidRPr="00B70DB6">
          <w:rPr>
            <w:rStyle w:val="Hyperlink"/>
            <w:rFonts w:ascii="Calibri Light" w:hAnsi="Calibri Light" w:cs="Arial"/>
            <w:b/>
            <w:bCs/>
            <w:i/>
            <w:iCs/>
            <w:color w:val="auto"/>
          </w:rPr>
          <w:t xml:space="preserve"> </w:t>
        </w:r>
      </w:hyperlink>
      <w:r w:rsidRPr="00B70DB6">
        <w:rPr>
          <w:rFonts w:ascii="Calibri Light" w:hAnsi="Calibri Light" w:cs="Arial"/>
          <w:b/>
          <w:bCs/>
        </w:rPr>
        <w:t xml:space="preserve"> </w:t>
      </w:r>
      <w:r w:rsidR="00F17412" w:rsidRPr="00B70DB6">
        <w:t xml:space="preserve">  </w:t>
      </w:r>
      <w:r w:rsidRPr="00B70DB6">
        <w:rPr>
          <w:rFonts w:ascii="Calibri Light" w:hAnsi="Calibri Light" w:cs="Arial"/>
          <w:b/>
          <w:bCs/>
        </w:rPr>
        <w:t>School Code of Conduct</w:t>
      </w:r>
      <w:r w:rsidR="00FE57AC" w:rsidRPr="00B70DB6">
        <w:rPr>
          <w:rFonts w:ascii="Calibri Light" w:hAnsi="Calibri Light" w:cs="Arial"/>
          <w:b/>
          <w:bCs/>
        </w:rPr>
        <w:t xml:space="preserve">, </w:t>
      </w:r>
      <w:r w:rsidRPr="00B70DB6">
        <w:rPr>
          <w:rFonts w:ascii="Calibri Light" w:hAnsi="Calibri Light" w:cs="Arial"/>
          <w:b/>
          <w:bCs/>
        </w:rPr>
        <w:t xml:space="preserve"> </w:t>
      </w:r>
      <w:r w:rsidR="00FE57AC" w:rsidRPr="00B70DB6">
        <w:rPr>
          <w:rFonts w:ascii="Calibri Light" w:hAnsi="Calibri Light" w:cs="Arial"/>
          <w:b/>
          <w:bCs/>
        </w:rPr>
        <w:t>L</w:t>
      </w:r>
      <w:r w:rsidR="003E1300" w:rsidRPr="00B70DB6">
        <w:rPr>
          <w:rFonts w:ascii="Calibri Light" w:hAnsi="Calibri Light" w:cs="Arial"/>
          <w:b/>
          <w:bCs/>
        </w:rPr>
        <w:t xml:space="preserve">ow </w:t>
      </w:r>
      <w:r w:rsidR="00FE57AC" w:rsidRPr="00B70DB6">
        <w:rPr>
          <w:rFonts w:ascii="Calibri Light" w:hAnsi="Calibri Light" w:cs="Arial"/>
          <w:b/>
          <w:bCs/>
        </w:rPr>
        <w:t>L</w:t>
      </w:r>
      <w:r w:rsidR="003E1300" w:rsidRPr="00B70DB6">
        <w:rPr>
          <w:rFonts w:ascii="Calibri Light" w:hAnsi="Calibri Light" w:cs="Arial"/>
          <w:b/>
          <w:bCs/>
        </w:rPr>
        <w:t xml:space="preserve">evel </w:t>
      </w:r>
      <w:r w:rsidR="00FE57AC" w:rsidRPr="00B70DB6">
        <w:rPr>
          <w:rFonts w:ascii="Calibri Light" w:hAnsi="Calibri Light" w:cs="Arial"/>
          <w:b/>
          <w:bCs/>
        </w:rPr>
        <w:t>Concerns P</w:t>
      </w:r>
      <w:r w:rsidR="003E1300" w:rsidRPr="00B70DB6">
        <w:rPr>
          <w:rFonts w:ascii="Calibri Light" w:hAnsi="Calibri Light" w:cs="Arial"/>
          <w:b/>
          <w:bCs/>
        </w:rPr>
        <w:t>olicy</w:t>
      </w:r>
      <w:r w:rsidR="00FE57AC" w:rsidRPr="00B70DB6">
        <w:rPr>
          <w:rFonts w:ascii="Calibri Light" w:hAnsi="Calibri Light" w:cs="Arial"/>
          <w:b/>
          <w:bCs/>
        </w:rPr>
        <w:t>,</w:t>
      </w:r>
      <w:r w:rsidRPr="00B70DB6">
        <w:rPr>
          <w:rFonts w:ascii="Calibri Light" w:hAnsi="Calibri Light" w:cs="Arial"/>
          <w:b/>
          <w:bCs/>
        </w:rPr>
        <w:t xml:space="preserve"> Staff Handbook</w:t>
      </w:r>
      <w:r w:rsidR="00FE57AC" w:rsidRPr="00B70DB6">
        <w:rPr>
          <w:rFonts w:ascii="Calibri Light" w:hAnsi="Calibri Light" w:cs="Arial"/>
          <w:b/>
          <w:bCs/>
        </w:rPr>
        <w:t xml:space="preserve">, </w:t>
      </w:r>
      <w:r w:rsidRPr="00B70DB6">
        <w:rPr>
          <w:rFonts w:ascii="Calibri Light" w:hAnsi="Calibri Light" w:cs="Arial"/>
          <w:b/>
          <w:bCs/>
        </w:rPr>
        <w:t xml:space="preserve"> </w:t>
      </w:r>
      <w:r w:rsidR="00B70DB6">
        <w:rPr>
          <w:rFonts w:ascii="Calibri Light" w:hAnsi="Calibri Light" w:cs="Arial"/>
          <w:b/>
          <w:bCs/>
        </w:rPr>
        <w:t>O</w:t>
      </w:r>
      <w:r w:rsidR="003E1300" w:rsidRPr="00E326E0">
        <w:rPr>
          <w:rFonts w:ascii="Calibri Light" w:hAnsi="Calibri Light" w:cs="Arial"/>
          <w:b/>
          <w:bCs/>
        </w:rPr>
        <w:t xml:space="preserve">nline </w:t>
      </w:r>
      <w:r w:rsidR="00B70DB6">
        <w:rPr>
          <w:rFonts w:ascii="Calibri Light" w:hAnsi="Calibri Light" w:cs="Arial"/>
          <w:b/>
          <w:bCs/>
        </w:rPr>
        <w:t>S</w:t>
      </w:r>
      <w:r w:rsidR="003E1300" w:rsidRPr="00E326E0">
        <w:rPr>
          <w:rFonts w:ascii="Calibri Light" w:hAnsi="Calibri Light" w:cs="Arial"/>
          <w:b/>
          <w:bCs/>
        </w:rPr>
        <w:t xml:space="preserve">afety </w:t>
      </w:r>
      <w:r w:rsidR="00B70DB6">
        <w:rPr>
          <w:rFonts w:ascii="Calibri Light" w:hAnsi="Calibri Light" w:cs="Arial"/>
          <w:b/>
          <w:bCs/>
        </w:rPr>
        <w:t>P</w:t>
      </w:r>
      <w:r w:rsidR="003E1300" w:rsidRPr="00E326E0">
        <w:rPr>
          <w:rFonts w:ascii="Calibri Light" w:hAnsi="Calibri Light" w:cs="Arial"/>
          <w:b/>
          <w:bCs/>
        </w:rPr>
        <w:t>olicy,</w:t>
      </w:r>
      <w:r w:rsidRPr="00E326E0">
        <w:rPr>
          <w:rFonts w:ascii="Calibri Light" w:hAnsi="Calibri Light" w:cs="Arial"/>
          <w:bCs/>
        </w:rPr>
        <w:t xml:space="preserve"> </w:t>
      </w:r>
      <w:r w:rsidRPr="00E326E0">
        <w:rPr>
          <w:rFonts w:ascii="Calibri Light" w:hAnsi="Calibri Light" w:cs="Arial"/>
          <w:b/>
          <w:bCs/>
        </w:rPr>
        <w:t>Whistleblowing Policy</w:t>
      </w:r>
      <w:r w:rsidR="00B70DB6">
        <w:rPr>
          <w:rFonts w:ascii="Calibri Light" w:hAnsi="Calibri Light" w:cs="Arial"/>
          <w:bCs/>
        </w:rPr>
        <w:t>, Health and Safety Policy</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74" w:history="1">
        <w:r w:rsidRPr="00203564">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6DE0A12E"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portfolio </w:t>
      </w:r>
      <w:r w:rsidR="00B70DB6">
        <w:rPr>
          <w:rFonts w:ascii="Calibri Light" w:hAnsi="Calibri Light" w:cs="Arial"/>
          <w:bCs/>
        </w:rPr>
        <w:t>and Arbor</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207544480"/>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2F5577FA" w:rsidR="008E4CE7" w:rsidRPr="00E326E0" w:rsidRDefault="008E4CE7" w:rsidP="00396D35">
      <w:pPr>
        <w:rPr>
          <w:rFonts w:ascii="Calibri Light" w:hAnsi="Calibri Light"/>
        </w:rPr>
      </w:pPr>
      <w:r w:rsidRPr="00E326E0">
        <w:rPr>
          <w:rFonts w:ascii="Calibri Light" w:hAnsi="Calibri Light"/>
        </w:rPr>
        <w:t xml:space="preserve">Day-to-day responsibility for health and safety issues in </w:t>
      </w:r>
      <w:r w:rsidR="00B70DB6" w:rsidRPr="00870BD9">
        <w:rPr>
          <w:rFonts w:asciiTheme="majorHAnsi" w:hAnsiTheme="majorHAnsi" w:cstheme="majorHAnsi"/>
          <w:color w:val="000000"/>
        </w:rPr>
        <w:t>Victoria Road Primary School</w:t>
      </w:r>
      <w:r w:rsidR="00B70DB6">
        <w:rPr>
          <w:rFonts w:asciiTheme="majorHAnsi" w:eastAsia="Times New Roman" w:hAnsiTheme="majorHAnsi" w:cstheme="majorHAnsi"/>
          <w:i/>
          <w:iCs/>
          <w:lang w:eastAsia="en-GB"/>
        </w:rPr>
        <w:t xml:space="preserve"> </w:t>
      </w:r>
      <w:r w:rsidRPr="00E326E0">
        <w:rPr>
          <w:rFonts w:ascii="Calibri Light" w:hAnsi="Calibri Light"/>
        </w:rPr>
        <w:t xml:space="preserve">will be delegated to a member of staff who is competent to carry out these duties and who has received the appropriate training. </w:t>
      </w:r>
      <w:r w:rsidRPr="00B70DB6">
        <w:rPr>
          <w:rFonts w:ascii="Calibri Light" w:hAnsi="Calibri Light"/>
        </w:rPr>
        <w:t>This is:</w:t>
      </w:r>
      <w:r w:rsidR="00B70DB6" w:rsidRPr="00B70DB6">
        <w:rPr>
          <w:rFonts w:ascii="Calibri Light" w:hAnsi="Calibri Light"/>
        </w:rPr>
        <w:t xml:space="preserve"> Mr</w:t>
      </w:r>
      <w:r w:rsidR="00B70DB6">
        <w:rPr>
          <w:rFonts w:ascii="Calibri Light" w:hAnsi="Calibri Light"/>
        </w:rPr>
        <w:t xml:space="preserve"> Jon Moss</w:t>
      </w:r>
    </w:p>
    <w:p w14:paraId="1744C2E1" w14:textId="77777777" w:rsidR="00204920" w:rsidRPr="00E326E0" w:rsidRDefault="00204920" w:rsidP="00396D35">
      <w:pPr>
        <w:rPr>
          <w:rFonts w:ascii="Calibri Light" w:hAnsi="Calibri Light"/>
        </w:rPr>
      </w:pPr>
      <w:r w:rsidRPr="00E326E0">
        <w:rPr>
          <w:rFonts w:ascii="Calibri Light" w:hAnsi="Calibri Light"/>
        </w:rPr>
        <w:lastRenderedPageBreak/>
        <w:t>See the school’s Health and Safety Policy for further details.</w:t>
      </w:r>
    </w:p>
    <w:p w14:paraId="43F4EF08" w14:textId="33749588" w:rsidR="00804523" w:rsidRPr="00E326E0" w:rsidRDefault="00B70DB6" w:rsidP="00396D35">
      <w:pPr>
        <w:rPr>
          <w:rFonts w:ascii="Calibri Light" w:hAnsi="Calibri Light" w:cs="Arial"/>
          <w:bCs/>
        </w:rPr>
      </w:pPr>
      <w:r w:rsidRPr="00870BD9">
        <w:rPr>
          <w:rFonts w:asciiTheme="majorHAnsi" w:hAnsiTheme="majorHAnsi" w:cstheme="majorHAnsi"/>
          <w:color w:val="000000"/>
        </w:rPr>
        <w:t>Victoria Road Primary School</w:t>
      </w:r>
      <w:r>
        <w:rPr>
          <w:rFonts w:asciiTheme="majorHAnsi" w:eastAsia="Times New Roman" w:hAnsiTheme="majorHAnsi" w:cstheme="majorHAnsi"/>
          <w:i/>
          <w:iCs/>
          <w:lang w:eastAsia="en-GB"/>
        </w:rPr>
        <w:t xml:space="preserve">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203564">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4904FCF6" w:rsidR="00804523" w:rsidRPr="00B70DB6" w:rsidRDefault="00804523" w:rsidP="00C96E11">
      <w:pPr>
        <w:numPr>
          <w:ilvl w:val="0"/>
          <w:numId w:val="10"/>
        </w:numPr>
        <w:spacing w:after="120" w:line="240" w:lineRule="auto"/>
        <w:ind w:left="714" w:hanging="357"/>
        <w:rPr>
          <w:rFonts w:asciiTheme="majorHAnsi" w:hAnsiTheme="majorHAnsi" w:cstheme="majorHAnsi"/>
          <w:bCs/>
        </w:rPr>
      </w:pPr>
      <w:r w:rsidRPr="00B70DB6">
        <w:rPr>
          <w:rFonts w:asciiTheme="majorHAnsi" w:hAnsiTheme="majorHAnsi" w:cstheme="majorHAnsi"/>
          <w:bCs/>
        </w:rPr>
        <w:t xml:space="preserve">Visitors to school sign in </w:t>
      </w:r>
      <w:r w:rsidR="00B70DB6" w:rsidRPr="00B70DB6">
        <w:rPr>
          <w:rFonts w:asciiTheme="majorHAnsi" w:hAnsiTheme="majorHAnsi" w:cstheme="majorHAnsi"/>
          <w:color w:val="000000"/>
        </w:rPr>
        <w:t>and wear identification sticker and lanyard to indicate they have done so. Green Lanyards (member of school staff), Amber Lanyards (School have been issued with DBS information and checks carried out), Red Lanyards (visitor has not been DBS checked or information gathered and are not permitted to be left unsupervised whilst in school).</w:t>
      </w:r>
      <w:r w:rsidR="00B70DB6" w:rsidRPr="00B70DB6">
        <w:rPr>
          <w:rFonts w:asciiTheme="majorHAnsi" w:hAnsiTheme="majorHAnsi" w:cstheme="majorHAnsi"/>
          <w:bCs/>
        </w:rPr>
        <w:t xml:space="preserve"> </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660B9206"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w:t>
      </w:r>
      <w:r w:rsidR="00B70DB6">
        <w:rPr>
          <w:rFonts w:ascii="Calibri Light" w:hAnsi="Calibri Light" w:cs="Arial"/>
          <w:bCs/>
        </w:rPr>
        <w:t>y the office staff on entry to the school.</w:t>
      </w:r>
    </w:p>
    <w:p w14:paraId="6E1EC9AA" w14:textId="4B385F58"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w:t>
      </w:r>
      <w:r w:rsidR="00204920" w:rsidRPr="00E326E0">
        <w:rPr>
          <w:rFonts w:ascii="Calibri Light" w:hAnsi="Calibri Light" w:cs="Arial"/>
          <w:bCs/>
        </w:rPr>
        <w:t xml:space="preserve">.  </w:t>
      </w:r>
      <w:r w:rsidR="00B70DB6">
        <w:rPr>
          <w:rFonts w:ascii="Calibri" w:hAnsi="Calibri" w:cs="Calibri"/>
          <w:color w:val="000000"/>
        </w:rPr>
        <w:t>  </w:t>
      </w:r>
      <w:r w:rsidR="00B70DB6" w:rsidRPr="00B70DB6">
        <w:rPr>
          <w:rFonts w:asciiTheme="majorHAnsi" w:hAnsiTheme="majorHAnsi" w:cstheme="majorHAnsi"/>
          <w:color w:val="000000"/>
        </w:rPr>
        <w:t>If unsupervised they will also be provided with a summary of key safeguarding, behaviour and code of conduct expectations and be asked to wear an amber lanyard.</w:t>
      </w:r>
      <w:r w:rsidR="00B70DB6" w:rsidRPr="00E326E0">
        <w:rPr>
          <w:rFonts w:ascii="Calibri Light" w:hAnsi="Calibri Light" w:cs="Arial"/>
          <w:bCs/>
          <w:highlight w:val="yellow"/>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207544481"/>
      <w:r w:rsidRPr="00F62EA5">
        <w:rPr>
          <w:rFonts w:ascii="Calibri Light" w:hAnsi="Calibri Light"/>
          <w:b/>
          <w:color w:val="1F4E79" w:themeColor="accent1" w:themeShade="80"/>
          <w:sz w:val="24"/>
          <w:szCs w:val="24"/>
        </w:rPr>
        <w:t>Record Keeping</w:t>
      </w:r>
      <w:bookmarkEnd w:id="20"/>
    </w:p>
    <w:p w14:paraId="1E6F5ADB" w14:textId="1A410C69" w:rsidR="00804523" w:rsidRPr="00E326E0" w:rsidRDefault="00B70DB6" w:rsidP="00396D35">
      <w:pPr>
        <w:rPr>
          <w:rFonts w:ascii="Calibri Light" w:hAnsi="Calibri Light" w:cs="Arial"/>
          <w:b/>
          <w:bCs/>
          <w:i/>
        </w:rPr>
      </w:pPr>
      <w:r>
        <w:rPr>
          <w:rFonts w:ascii="Calibri Light" w:hAnsi="Calibri Light" w:cs="Arial"/>
          <w:bCs/>
        </w:rPr>
        <w:t xml:space="preserve">Victoria road Primary School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 xml:space="preserve">Records will be maintained by the Designated Safeguarding Lead and Deputy/ies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lastRenderedPageBreak/>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BC3B1D0" w14:textId="5674929B" w:rsidR="009C52D6" w:rsidRPr="00B70DB6" w:rsidRDefault="00804523" w:rsidP="00396D35">
      <w:pPr>
        <w:numPr>
          <w:ilvl w:val="0"/>
          <w:numId w:val="8"/>
        </w:numPr>
        <w:spacing w:after="0" w:line="360" w:lineRule="auto"/>
        <w:rPr>
          <w:rFonts w:ascii="Calibri Light" w:hAnsi="Calibri Light" w:cs="Arial"/>
          <w:bCs/>
        </w:rPr>
      </w:pPr>
      <w:r w:rsidRPr="00B70DB6">
        <w:rPr>
          <w:rFonts w:ascii="Calibri Light" w:hAnsi="Calibri Light" w:cs="Arial"/>
          <w:bCs/>
        </w:rPr>
        <w:t xml:space="preserve">Concerns should be passed directly to the </w:t>
      </w:r>
      <w:r w:rsidR="00E90237" w:rsidRPr="00B70DB6">
        <w:rPr>
          <w:rFonts w:ascii="Calibri Light" w:hAnsi="Calibri Light" w:cs="Arial"/>
          <w:bCs/>
        </w:rPr>
        <w:t>DSL.</w:t>
      </w:r>
      <w:r w:rsidRPr="00B70DB6">
        <w:rPr>
          <w:rFonts w:ascii="Calibri Light" w:hAnsi="Calibri Light" w:cs="Arial"/>
          <w:bCs/>
        </w:rPr>
        <w:t xml:space="preserve"> </w:t>
      </w:r>
    </w:p>
    <w:p w14:paraId="46BB8396" w14:textId="2970FC12" w:rsidR="00B70DB6" w:rsidRPr="00B70DB6" w:rsidRDefault="00B70DB6" w:rsidP="00396D35">
      <w:pPr>
        <w:numPr>
          <w:ilvl w:val="0"/>
          <w:numId w:val="8"/>
        </w:numPr>
        <w:spacing w:after="0" w:line="360" w:lineRule="auto"/>
        <w:rPr>
          <w:rFonts w:ascii="Calibri Light" w:hAnsi="Calibri Light" w:cs="Arial"/>
          <w:bCs/>
        </w:rPr>
      </w:pPr>
      <w:r w:rsidRPr="00B70DB6">
        <w:rPr>
          <w:rFonts w:ascii="Calibri" w:hAnsi="Calibri" w:cs="Calibri"/>
          <w:color w:val="000000"/>
        </w:rPr>
        <w:t>Information will be stored on our CPOMS system</w:t>
      </w:r>
    </w:p>
    <w:p w14:paraId="48C98F92" w14:textId="5669B128" w:rsidR="008A3AB0" w:rsidRPr="00B70DB6" w:rsidRDefault="008A3AB0" w:rsidP="000825D3">
      <w:pPr>
        <w:numPr>
          <w:ilvl w:val="0"/>
          <w:numId w:val="8"/>
        </w:numPr>
        <w:spacing w:after="120" w:line="288" w:lineRule="auto"/>
        <w:ind w:left="714" w:hanging="357"/>
        <w:rPr>
          <w:rFonts w:ascii="Calibri Light" w:hAnsi="Calibri Light" w:cs="Arial"/>
        </w:rPr>
      </w:pPr>
      <w:r w:rsidRPr="00B70DB6">
        <w:rPr>
          <w:rFonts w:ascii="Calibri Light" w:hAnsi="Calibri Light" w:cs="Arial"/>
        </w:rPr>
        <w:t>For volunteers, visitors, supply staff and governors (who do not have access t</w:t>
      </w:r>
      <w:r w:rsidR="00B70DB6" w:rsidRPr="00B70DB6">
        <w:rPr>
          <w:rFonts w:ascii="Calibri Light" w:hAnsi="Calibri Light" w:cs="Arial"/>
        </w:rPr>
        <w:t>o CPOMS</w:t>
      </w:r>
      <w:r w:rsidRPr="00B70DB6">
        <w:rPr>
          <w:rFonts w:ascii="Calibri Light" w:hAnsi="Calibri Light" w:cs="Arial"/>
        </w:rPr>
        <w:t>), concerns will be recorded through the use of a ‘record of concern’ form, which will then be uploaded on to</w:t>
      </w:r>
      <w:r w:rsidR="00B70DB6" w:rsidRPr="00B70DB6">
        <w:rPr>
          <w:rFonts w:ascii="Calibri Light" w:hAnsi="Calibri Light" w:cs="Arial"/>
        </w:rPr>
        <w:t xml:space="preserve"> CPOMS </w:t>
      </w:r>
      <w:r w:rsidRPr="00B70DB6">
        <w:rPr>
          <w:rFonts w:ascii="Calibri Light" w:hAnsi="Calibri Light" w:cs="Arial"/>
        </w:rPr>
        <w:t xml:space="preserve">along with a summary of the information recorded.  </w:t>
      </w:r>
    </w:p>
    <w:p w14:paraId="7795B033" w14:textId="77777777" w:rsidR="00804523" w:rsidRPr="00B70DB6" w:rsidRDefault="009C52D6" w:rsidP="00396D35">
      <w:pPr>
        <w:numPr>
          <w:ilvl w:val="0"/>
          <w:numId w:val="8"/>
        </w:numPr>
        <w:spacing w:after="0" w:line="240" w:lineRule="auto"/>
        <w:rPr>
          <w:rFonts w:ascii="Calibri Light" w:hAnsi="Calibri Light" w:cs="Arial"/>
          <w:bCs/>
        </w:rPr>
      </w:pPr>
      <w:r w:rsidRPr="00B70DB6">
        <w:rPr>
          <w:rFonts w:ascii="Calibri Light" w:hAnsi="Calibri Light" w:cs="Arial"/>
        </w:rPr>
        <w:t>Files will be archived and securely stored until the child’s 25</w:t>
      </w:r>
      <w:r w:rsidRPr="00B70DB6">
        <w:rPr>
          <w:rFonts w:ascii="Calibri Light" w:hAnsi="Calibri Light" w:cs="Arial"/>
          <w:vertAlign w:val="superscript"/>
        </w:rPr>
        <w:t>th</w:t>
      </w:r>
      <w:r w:rsidRPr="00B70DB6">
        <w:rPr>
          <w:rFonts w:ascii="Calibri Light" w:hAnsi="Calibri Light" w:cs="Arial"/>
        </w:rPr>
        <w:t xml:space="preserve"> birthday at the school where the pupil attends at statutory school leaving age, in line with statutory guidance.  </w:t>
      </w:r>
      <w:r w:rsidR="00804523" w:rsidRPr="00B70DB6">
        <w:rPr>
          <w:rFonts w:ascii="Calibri Light" w:hAnsi="Calibri Light" w:cs="Arial"/>
          <w:bCs/>
        </w:rPr>
        <w:t>DSLs will record all discussions, decisions and rationale behind decisions and sharing of information in the child's records</w:t>
      </w:r>
      <w:r w:rsidRPr="00B70DB6">
        <w:rPr>
          <w:rFonts w:ascii="Calibri Light" w:hAnsi="Calibri Light" w:cs="Arial"/>
          <w:bCs/>
        </w:rPr>
        <w:t>.</w:t>
      </w:r>
    </w:p>
    <w:p w14:paraId="44957E67" w14:textId="7DFD0D55" w:rsidR="00804523" w:rsidRPr="00B70DB6" w:rsidRDefault="00804523" w:rsidP="00396D35">
      <w:pPr>
        <w:numPr>
          <w:ilvl w:val="0"/>
          <w:numId w:val="8"/>
        </w:numPr>
        <w:spacing w:after="0" w:line="240" w:lineRule="auto"/>
        <w:rPr>
          <w:rFonts w:ascii="Calibri Light" w:hAnsi="Calibri Light" w:cs="Arial"/>
          <w:bCs/>
        </w:rPr>
      </w:pPr>
      <w:r w:rsidRPr="00B70DB6">
        <w:rPr>
          <w:rFonts w:ascii="Calibri Light" w:hAnsi="Calibri Light" w:cs="Arial"/>
          <w:bCs/>
        </w:rPr>
        <w:t xml:space="preserve">DSLs will record evidence of child's wishes, professional challenge, offers of early help and multi-agency </w:t>
      </w:r>
      <w:r w:rsidR="00E90237" w:rsidRPr="00B70DB6">
        <w:rPr>
          <w:rFonts w:ascii="Calibri Light" w:hAnsi="Calibri Light" w:cs="Arial"/>
          <w:bCs/>
        </w:rPr>
        <w:t>working.</w:t>
      </w:r>
    </w:p>
    <w:p w14:paraId="361F0238" w14:textId="77777777" w:rsidR="00804523" w:rsidRPr="00B70DB6" w:rsidRDefault="00804523" w:rsidP="00396D35">
      <w:pPr>
        <w:spacing w:after="0" w:line="240" w:lineRule="auto"/>
        <w:ind w:left="720"/>
        <w:rPr>
          <w:rFonts w:ascii="Calibri Light" w:hAnsi="Calibri Light" w:cs="Arial"/>
          <w:bCs/>
        </w:rPr>
      </w:pPr>
      <w:r w:rsidRPr="00B70DB6">
        <w:rPr>
          <w:rFonts w:ascii="Calibri Light" w:hAnsi="Calibri Light" w:cs="Arial"/>
          <w:bCs/>
        </w:rPr>
        <w:t>When individual pupils are discussed during staff meetings, such as supervision, staff updates or risk assessments etc. pupil inf</w:t>
      </w:r>
      <w:r w:rsidR="008A3AB0" w:rsidRPr="00B70DB6">
        <w:rPr>
          <w:rFonts w:ascii="Calibri Light" w:hAnsi="Calibri Light" w:cs="Arial"/>
          <w:bCs/>
        </w:rPr>
        <w:t>ormation should be anonymised and</w:t>
      </w:r>
      <w:r w:rsidRPr="00B70DB6">
        <w:rPr>
          <w:rFonts w:ascii="Calibri Light" w:hAnsi="Calibri Light" w:cs="Arial"/>
          <w:bCs/>
        </w:rPr>
        <w:t xml:space="preserve"> stored in a secure manner</w:t>
      </w:r>
      <w:r w:rsidR="008A3AB0" w:rsidRPr="00B70DB6">
        <w:rPr>
          <w:rFonts w:ascii="Calibri Light" w:hAnsi="Calibri Light" w:cs="Arial"/>
          <w:bCs/>
        </w:rPr>
        <w:t>.</w:t>
      </w:r>
    </w:p>
    <w:p w14:paraId="5EA4FF26" w14:textId="121D1654" w:rsidR="009A72A9" w:rsidRPr="00B70DB6" w:rsidRDefault="009A72A9" w:rsidP="00396D35">
      <w:pPr>
        <w:pStyle w:val="ListParagraph"/>
        <w:numPr>
          <w:ilvl w:val="0"/>
          <w:numId w:val="9"/>
        </w:numPr>
        <w:rPr>
          <w:rFonts w:ascii="Calibri Light" w:hAnsi="Calibri Light" w:cs="Calibri Light"/>
          <w:bCs/>
          <w:sz w:val="22"/>
          <w:szCs w:val="22"/>
        </w:rPr>
      </w:pPr>
      <w:r w:rsidRPr="00B70DB6">
        <w:rPr>
          <w:rFonts w:ascii="Calibri Light" w:hAnsi="Calibri Light" w:cs="Calibri Light"/>
          <w:bCs/>
          <w:sz w:val="22"/>
          <w:szCs w:val="22"/>
        </w:rPr>
        <w:t xml:space="preserve">At </w:t>
      </w:r>
      <w:r w:rsidR="00B70DB6" w:rsidRPr="00B70DB6">
        <w:rPr>
          <w:rFonts w:ascii="Calibri Light" w:hAnsi="Calibri Light" w:cs="Calibri Light"/>
          <w:bCs/>
          <w:sz w:val="22"/>
          <w:szCs w:val="22"/>
        </w:rPr>
        <w:t>Victoria Road Primary School</w:t>
      </w:r>
      <w:r w:rsidRPr="00B70DB6">
        <w:rPr>
          <w:rFonts w:ascii="Calibri Light" w:hAnsi="Calibri Light" w:cs="Calibri Light"/>
          <w:bCs/>
          <w:sz w:val="22"/>
          <w:szCs w:val="22"/>
        </w:rPr>
        <w:t xml:space="preserve"> we have a safeguarding inbox which is monitored by </w:t>
      </w:r>
      <w:r w:rsidR="00B70DB6" w:rsidRPr="00B70DB6">
        <w:rPr>
          <w:rFonts w:ascii="Calibri Light" w:hAnsi="Calibri Light" w:cs="Calibri Light"/>
          <w:bCs/>
          <w:sz w:val="22"/>
          <w:szCs w:val="22"/>
        </w:rPr>
        <w:t xml:space="preserve">Emma Roberts and Gemma Neal, </w:t>
      </w:r>
      <w:r w:rsidRPr="00B70DB6">
        <w:rPr>
          <w:rFonts w:ascii="Calibri Light" w:hAnsi="Calibri Light" w:cs="Calibri Light"/>
          <w:bCs/>
          <w:sz w:val="22"/>
          <w:szCs w:val="22"/>
        </w:rPr>
        <w:t xml:space="preserve"> this </w:t>
      </w:r>
      <w:r w:rsidRPr="00B70DB6">
        <w:rPr>
          <w:rFonts w:ascii="Calibri Light" w:hAnsi="Calibri Light" w:cs="Calibri Light"/>
          <w:color w:val="242424"/>
          <w:sz w:val="22"/>
          <w:szCs w:val="22"/>
          <w:shd w:val="clear" w:color="auto" w:fill="FFFFFF"/>
        </w:rPr>
        <w:t xml:space="preserve">enables </w:t>
      </w:r>
      <w:r w:rsidR="00E90237" w:rsidRPr="00B70DB6">
        <w:rPr>
          <w:rFonts w:ascii="Calibri Light" w:hAnsi="Calibri Light" w:cs="Calibri Light"/>
          <w:color w:val="242424"/>
          <w:sz w:val="22"/>
          <w:szCs w:val="22"/>
          <w:shd w:val="clear" w:color="auto" w:fill="FFFFFF"/>
        </w:rPr>
        <w:t>secure effective</w:t>
      </w:r>
      <w:r w:rsidRPr="00B70DB6">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B70DB6" w:rsidRDefault="000F5802" w:rsidP="00F20434">
      <w:pPr>
        <w:spacing w:after="0" w:line="360" w:lineRule="auto"/>
        <w:ind w:left="720"/>
        <w:jc w:val="both"/>
        <w:rPr>
          <w:rFonts w:ascii="Calibri Light" w:hAnsi="Calibri Light" w:cs="Arial"/>
          <w:bCs/>
        </w:rPr>
      </w:pPr>
    </w:p>
    <w:p w14:paraId="163B949C" w14:textId="77777777" w:rsidR="000F5802" w:rsidRPr="00B70DB6" w:rsidRDefault="000F5802" w:rsidP="00F62EA5">
      <w:pPr>
        <w:pStyle w:val="Heading1"/>
        <w:jc w:val="both"/>
        <w:rPr>
          <w:rFonts w:ascii="Calibri Light" w:hAnsi="Calibri Light"/>
          <w:b/>
          <w:color w:val="1F4E79" w:themeColor="accent1" w:themeShade="80"/>
          <w:sz w:val="24"/>
          <w:szCs w:val="24"/>
        </w:rPr>
      </w:pPr>
      <w:bookmarkStart w:id="21" w:name="_Toc207544482"/>
      <w:r w:rsidRPr="00B70DB6">
        <w:rPr>
          <w:rFonts w:ascii="Calibri Light" w:hAnsi="Calibri Light"/>
          <w:b/>
          <w:color w:val="1F4E79" w:themeColor="accent1" w:themeShade="80"/>
          <w:sz w:val="24"/>
          <w:szCs w:val="24"/>
        </w:rPr>
        <w:t>Transfer of Records</w:t>
      </w:r>
      <w:bookmarkEnd w:id="21"/>
    </w:p>
    <w:p w14:paraId="32B1D321" w14:textId="68DD6EFD" w:rsidR="00804523" w:rsidRPr="00B70DB6" w:rsidRDefault="00804523" w:rsidP="00396D35">
      <w:pPr>
        <w:numPr>
          <w:ilvl w:val="0"/>
          <w:numId w:val="8"/>
        </w:numPr>
        <w:spacing w:line="240" w:lineRule="auto"/>
        <w:rPr>
          <w:rFonts w:ascii="Calibri Light" w:hAnsi="Calibri Light" w:cs="Arial"/>
          <w:bCs/>
        </w:rPr>
      </w:pPr>
      <w:r w:rsidRPr="00B70DB6">
        <w:t>A pupil's safeguarding file will be transferred, in its entirety, to the educational establishment where the child moves to, unless there is ongoing legal action, within 5 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207544483"/>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207544484"/>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32ECF433"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B70DB6">
        <w:rPr>
          <w:rFonts w:ascii="Calibri Light" w:eastAsia="Times New Roman" w:hAnsi="Calibri Light" w:cs="Calibri Light"/>
          <w:lang w:eastAsia="en-GB"/>
        </w:rPr>
        <w:t xml:space="preserve">Victoria Road Primary School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20EFBEB1"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lastRenderedPageBreak/>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6DAF49EC"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520ABF">
        <w:rPr>
          <w:rFonts w:ascii="Calibri Light" w:eastAsia="Times New Roman" w:hAnsi="Calibri Light" w:cs="Calibri Light"/>
          <w:lang w:eastAsia="en-GB"/>
        </w:rPr>
        <w:t xml:space="preserve">Victoria Road Primary School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207544485"/>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591DF5AD" w:rsidR="009C4444" w:rsidRPr="00E326E0" w:rsidRDefault="009C4444" w:rsidP="00F62EA5">
      <w:pPr>
        <w:rPr>
          <w:rFonts w:ascii="Calibri Light" w:hAnsi="Calibri Light" w:cs="Arial"/>
          <w:iCs/>
        </w:rPr>
      </w:pPr>
      <w:r w:rsidRPr="00E326E0">
        <w:rPr>
          <w:rFonts w:ascii="Calibri Light" w:hAnsi="Calibri Light" w:cs="Arial"/>
          <w:iCs/>
        </w:rPr>
        <w:t xml:space="preserve">At </w:t>
      </w:r>
      <w:r w:rsidR="00520ABF">
        <w:rPr>
          <w:rFonts w:ascii="Calibri Light" w:eastAsia="Times New Roman" w:hAnsi="Calibri Light" w:cs="Calibri Light"/>
          <w:lang w:eastAsia="en-GB"/>
        </w:rPr>
        <w:t xml:space="preserve">Victoria Road Primary School </w:t>
      </w:r>
      <w:r w:rsidRPr="00E326E0">
        <w:rPr>
          <w:rFonts w:ascii="Calibri Light" w:hAnsi="Calibri Light" w:cs="Arial"/>
          <w:iCs/>
        </w:rPr>
        <w:t>all staff rec</w:t>
      </w:r>
      <w:r w:rsidRPr="00520ABF">
        <w:rPr>
          <w:rFonts w:ascii="Calibri Light" w:hAnsi="Calibri Light" w:cs="Arial"/>
          <w:iCs/>
        </w:rPr>
        <w:t xml:space="preserve">eive training on </w:t>
      </w:r>
      <w:r w:rsidR="00733428" w:rsidRPr="00520ABF">
        <w:rPr>
          <w:rFonts w:ascii="Calibri Light" w:hAnsi="Calibri Light" w:cs="Arial"/>
        </w:rPr>
        <w:t>child-on-child</w:t>
      </w:r>
      <w:r w:rsidR="00E326E0" w:rsidRPr="00520ABF">
        <w:rPr>
          <w:rFonts w:ascii="Calibri Light" w:hAnsi="Calibri Light" w:cs="Arial"/>
        </w:rPr>
        <w:t xml:space="preserve"> </w:t>
      </w:r>
      <w:r w:rsidRPr="00520ABF">
        <w:rPr>
          <w:rFonts w:ascii="Calibri Light" w:hAnsi="Calibri Light" w:cs="Arial"/>
          <w:iCs/>
        </w:rPr>
        <w:t xml:space="preserve">abuse, such as through an INSET or during </w:t>
      </w:r>
      <w:r w:rsidR="001462EF" w:rsidRPr="00520ABF">
        <w:rPr>
          <w:rFonts w:ascii="Calibri Light" w:hAnsi="Calibri Light" w:cs="Arial"/>
          <w:iCs/>
        </w:rPr>
        <w:t xml:space="preserve">induction. </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2CBD174B" w:rsidR="00D17F83" w:rsidRPr="00D17F83" w:rsidRDefault="00D17F83" w:rsidP="00D05563">
      <w:pPr>
        <w:pStyle w:val="NoSpacing"/>
        <w:numPr>
          <w:ilvl w:val="0"/>
          <w:numId w:val="30"/>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w:t>
      </w:r>
      <w:r w:rsidRPr="00520ABF">
        <w:rPr>
          <w:rFonts w:ascii="Calibri Light" w:eastAsia="Times New Roman" w:hAnsi="Calibri Light" w:cs="Calibri Light"/>
        </w:rPr>
        <w:t>the school’s</w:t>
      </w:r>
      <w:r w:rsidR="00520ABF">
        <w:rPr>
          <w:rFonts w:ascii="Calibri Light" w:eastAsia="Times New Roman" w:hAnsi="Calibri Light" w:cs="Calibri Light"/>
        </w:rPr>
        <w:t xml:space="preserve"> </w:t>
      </w:r>
      <w:r w:rsidRPr="00D17F83">
        <w:rPr>
          <w:rFonts w:ascii="Calibri Light" w:eastAsia="Times New Roman" w:hAnsi="Calibri Light" w:cs="Calibri Light"/>
        </w:rPr>
        <w:t xml:space="preserve">policy and procedures </w:t>
      </w:r>
      <w:r w:rsidR="00520ABF" w:rsidRPr="00D17F83">
        <w:rPr>
          <w:rFonts w:ascii="Calibri Light" w:eastAsia="Times New Roman" w:hAnsi="Calibri Light" w:cs="Calibri Light"/>
        </w:rPr>
        <w:t>regarding</w:t>
      </w:r>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lastRenderedPageBreak/>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207544486"/>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6573B84A"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520ABF" w:rsidRPr="00520ABF">
        <w:rPr>
          <w:rFonts w:asciiTheme="majorHAnsi" w:eastAsia="Times New Roman" w:hAnsiTheme="majorHAnsi" w:cstheme="majorHAnsi"/>
          <w:lang w:eastAsia="en-GB"/>
        </w:rPr>
        <w:t xml:space="preserve">Victoria Road Primary School </w:t>
      </w:r>
      <w:r w:rsidR="00583CDE" w:rsidRPr="00520ABF">
        <w:rPr>
          <w:rFonts w:asciiTheme="majorHAnsi" w:eastAsia="Calibri" w:hAnsiTheme="majorHAnsi" w:cstheme="majorHAnsi"/>
        </w:rPr>
        <w:t>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207544487"/>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725A633F" w:rsidR="007166B4" w:rsidRPr="00E326E0" w:rsidRDefault="00520ABF" w:rsidP="00F62EA5">
      <w:pPr>
        <w:rPr>
          <w:rFonts w:ascii="Calibri Light" w:hAnsi="Calibri Light" w:cs="Tahoma"/>
        </w:rPr>
      </w:pPr>
      <w:r>
        <w:rPr>
          <w:rFonts w:ascii="Calibri Light" w:eastAsia="Times New Roman" w:hAnsi="Calibri Light" w:cs="Calibri Light"/>
          <w:lang w:eastAsia="en-GB"/>
        </w:rPr>
        <w:t xml:space="preserve">Victoria Road Primary School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Gemma Neal</w:t>
      </w:r>
    </w:p>
    <w:p w14:paraId="2195792E" w14:textId="23D61C87"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520ABF">
        <w:rPr>
          <w:rFonts w:ascii="Calibri Light" w:eastAsia="Times New Roman" w:hAnsi="Calibri Light" w:cs="Calibri Light"/>
          <w:lang w:eastAsia="en-GB"/>
        </w:rPr>
        <w:t xml:space="preserve">Victoria Road Primary School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It is important that all staff who interact with children, including online, continue to look out for signs a child may be at risk. Any such concerns should be dealt with as per the Child Protection Policy and </w:t>
      </w:r>
      <w:r w:rsidRPr="00E326E0">
        <w:rPr>
          <w:rFonts w:ascii="Calibri Light" w:eastAsiaTheme="majorEastAsia" w:hAnsi="Calibri Light" w:cs="Tahoma"/>
        </w:rPr>
        <w:lastRenderedPageBreak/>
        <w:t>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0B6C88AF"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520ABF">
        <w:rPr>
          <w:rFonts w:ascii="Calibri Light" w:eastAsia="Times New Roman" w:hAnsi="Calibri Light" w:cs="Calibri Light"/>
          <w:lang w:eastAsia="en-GB"/>
        </w:rPr>
        <w:t xml:space="preserve">Victoria Road Primary School’s </w:t>
      </w:r>
      <w:r w:rsidRPr="00E326E0">
        <w:rPr>
          <w:rFonts w:ascii="Calibri Light" w:eastAsiaTheme="majorEastAsia" w:hAnsi="Calibri Light" w:cs="Tahoma"/>
        </w:rPr>
        <w:t>code of conduct and in line with Guidance for Safer Working Practice.</w:t>
      </w:r>
    </w:p>
    <w:p w14:paraId="36404759" w14:textId="637B4756"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207544488"/>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207544489"/>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lastRenderedPageBreak/>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lastRenderedPageBreak/>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58D695CB" w:rsidR="002C758F" w:rsidRPr="003A7E5F" w:rsidRDefault="00520ABF"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520ABF">
        <w:rPr>
          <w:rFonts w:ascii="Calibri Light" w:eastAsia="Times New Roman" w:hAnsi="Calibri Light" w:cs="Calibri Light"/>
          <w:sz w:val="22"/>
          <w:szCs w:val="22"/>
          <w:lang w:eastAsia="en-GB"/>
        </w:rPr>
        <w:t>Victoria Road Primary School</w:t>
      </w:r>
      <w:r>
        <w:rPr>
          <w:rFonts w:ascii="Calibri Light" w:eastAsia="Times New Roman" w:hAnsi="Calibri Light" w:cs="Calibri Light"/>
          <w:lang w:eastAsia="en-GB"/>
        </w:rPr>
        <w:t xml:space="preserve">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5"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sidRPr="00520ABF">
        <w:rPr>
          <w:rFonts w:ascii="Calibri Light" w:eastAsia="Times New Roman" w:hAnsi="Calibri Light" w:cs="Calibri Light"/>
          <w:sz w:val="22"/>
          <w:szCs w:val="22"/>
          <w:lang w:eastAsia="en-GB"/>
        </w:rPr>
        <w:t>Victoria Road Primary School</w:t>
      </w:r>
      <w:r>
        <w:rPr>
          <w:rFonts w:ascii="Calibri Light" w:eastAsia="Times New Roman" w:hAnsi="Calibri Light" w:cs="Calibri Light"/>
          <w:lang w:eastAsia="en-GB"/>
        </w:rPr>
        <w:t xml:space="preserve"> </w:t>
      </w:r>
      <w:r w:rsidR="002C758F" w:rsidRPr="000F7616">
        <w:rPr>
          <w:rFonts w:ascii="Calibri Light" w:hAnsi="Calibri Light" w:cs="Calibri Light"/>
          <w:sz w:val="22"/>
          <w:szCs w:val="22"/>
        </w:rPr>
        <w:t>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203564">
        <w:rPr>
          <w:rFonts w:ascii="Calibri Light" w:eastAsia="Times New Roman" w:hAnsi="Calibri Light" w:cs="Calibri Light"/>
          <w:color w:val="000000" w:themeColor="text1"/>
          <w:sz w:val="22"/>
          <w:szCs w:val="22"/>
        </w:rPr>
        <w:t xml:space="preserve">HSCP </w:t>
      </w:r>
      <w:r w:rsidR="000F7616" w:rsidRPr="000F7616">
        <w:rPr>
          <w:rFonts w:ascii="Calibri Light" w:eastAsia="Times New Roman" w:hAnsi="Calibri Light" w:cs="Calibri Light"/>
          <w:sz w:val="22"/>
          <w:szCs w:val="22"/>
          <w:lang w:eastAsia="en-GB"/>
        </w:rPr>
        <w:t xml:space="preserve">  reporting procedure using </w:t>
      </w:r>
      <w:r w:rsidR="000F7616" w:rsidRPr="00203564">
        <w:rPr>
          <w:rFonts w:ascii="Calibri Light" w:eastAsia="Times New Roman" w:hAnsi="Calibri Light" w:cs="Calibri Light"/>
          <w:sz w:val="22"/>
          <w:szCs w:val="22"/>
          <w:lang w:eastAsia="en-GB"/>
        </w:rPr>
        <w:t>the</w:t>
      </w:r>
      <w:r w:rsidR="00DA4671" w:rsidRPr="00203564">
        <w:rPr>
          <w:rFonts w:ascii="Calibri Light" w:eastAsia="Times New Roman" w:hAnsi="Calibri Light" w:cs="Calibri Light"/>
          <w:sz w:val="22"/>
          <w:szCs w:val="22"/>
          <w:lang w:eastAsia="en-GB"/>
        </w:rPr>
        <w:t xml:space="preserve">  </w:t>
      </w:r>
      <w:r w:rsidR="00DA4671" w:rsidRPr="00203564">
        <w:rPr>
          <w:rFonts w:ascii="Calibri Light" w:eastAsia="Times New Roman" w:hAnsi="Calibri Light" w:cs="Calibri Light"/>
          <w:color w:val="000000" w:themeColor="text1"/>
          <w:sz w:val="22"/>
          <w:szCs w:val="22"/>
        </w:rPr>
        <w:t xml:space="preserve">ERASE TOOL developed by St Helens Safeguarding Children Partnership  </w:t>
      </w:r>
      <w:hyperlink r:id="rId76" w:history="1">
        <w:r w:rsidR="00DA4671" w:rsidRPr="00203564">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207544490"/>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3F8C6388"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520ABF" w:rsidRPr="00520ABF">
        <w:rPr>
          <w:rFonts w:ascii="Calibri Light" w:eastAsia="Times New Roman" w:hAnsi="Calibri Light" w:cs="Calibri Light"/>
          <w:sz w:val="22"/>
          <w:szCs w:val="22"/>
          <w:lang w:eastAsia="en-GB"/>
        </w:rPr>
        <w:t>Victoria Road Primary School</w:t>
      </w:r>
      <w:r w:rsidR="00520ABF">
        <w:rPr>
          <w:rFonts w:ascii="Calibri Light" w:eastAsia="Times New Roman" w:hAnsi="Calibri Light" w:cs="Calibri Light"/>
          <w:lang w:eastAsia="en-GB"/>
        </w:rPr>
        <w:t xml:space="preserve">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77"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207544491"/>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lastRenderedPageBreak/>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8"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79"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5B539F6C" w:rsidR="007022FD" w:rsidRDefault="00520ABF" w:rsidP="00F62EA5">
      <w:pPr>
        <w:rPr>
          <w:rFonts w:ascii="Calibri Light" w:hAnsi="Calibri Light"/>
          <w:lang w:val="en-US"/>
        </w:rPr>
      </w:pPr>
      <w:r w:rsidRPr="00520ABF">
        <w:rPr>
          <w:rFonts w:ascii="Calibri Light" w:eastAsia="Times New Roman" w:hAnsi="Calibri Light" w:cs="Calibri Light"/>
          <w:lang w:eastAsia="en-GB"/>
        </w:rPr>
        <w:t>Victoria Road Primary School</w:t>
      </w:r>
      <w:r>
        <w:rPr>
          <w:rFonts w:ascii="Calibri Light" w:eastAsia="Times New Roman" w:hAnsi="Calibri Light" w:cs="Calibri Light"/>
          <w:lang w:eastAsia="en-GB"/>
        </w:rPr>
        <w:t xml:space="preserve"> </w:t>
      </w:r>
      <w:r w:rsidR="007022FD" w:rsidRPr="00DA4761">
        <w:rPr>
          <w:rFonts w:ascii="Calibri Light" w:hAnsi="Calibri Light"/>
          <w:lang w:val="en-US"/>
        </w:rPr>
        <w:t>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207544492"/>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57A6336F"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520ABF" w:rsidRPr="00520ABF">
        <w:rPr>
          <w:rFonts w:ascii="Calibri Light" w:eastAsia="Times New Roman" w:hAnsi="Calibri Light" w:cs="Calibri Light"/>
          <w:lang w:eastAsia="en-GB"/>
        </w:rPr>
        <w:t>Victoria Road Primary School</w:t>
      </w:r>
      <w:r w:rsidR="00520ABF">
        <w:rPr>
          <w:rFonts w:ascii="Calibri Light" w:eastAsia="Times New Roman" w:hAnsi="Calibri Light" w:cs="Calibri Light"/>
          <w:lang w:eastAsia="en-GB"/>
        </w:rPr>
        <w:t xml:space="preserve">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DA4761">
        <w:rPr>
          <w:rFonts w:ascii="Calibri Light" w:hAnsi="Calibri Light" w:cs="Calibri Light"/>
        </w:rPr>
        <w:t xml:space="preserve">safeguarding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DB58BB" w:rsidP="00FC3236">
      <w:pPr>
        <w:jc w:val="both"/>
        <w:rPr>
          <w:rFonts w:ascii="Calibri Light" w:hAnsi="Calibri Light"/>
          <w:lang w:val="en-US"/>
        </w:rPr>
      </w:pPr>
      <w:hyperlink r:id="rId80"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lastRenderedPageBreak/>
        <w:t xml:space="preserve">Team email: </w:t>
      </w:r>
      <w:hyperlink r:id="rId81" w:history="1">
        <w:r w:rsidRPr="00DA4761">
          <w:rPr>
            <w:rStyle w:val="Hyperlink"/>
            <w:rFonts w:ascii="Calibri Light" w:hAnsi="Calibri Light"/>
            <w:color w:val="auto"/>
            <w:lang w:val="en-US"/>
          </w:rPr>
          <w:t>prevent@cheshire.pnn.police.uk</w:t>
        </w:r>
      </w:hyperlink>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207544493"/>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82"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207544494"/>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3"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84"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207544495"/>
      <w:r w:rsidRPr="00F62EA5">
        <w:rPr>
          <w:rFonts w:ascii="Calibri Light" w:hAnsi="Calibri Light"/>
          <w:b/>
          <w:color w:val="1F4E79" w:themeColor="accent1" w:themeShade="80"/>
          <w:sz w:val="24"/>
          <w:szCs w:val="24"/>
        </w:rPr>
        <w:t>Online safety</w:t>
      </w:r>
      <w:bookmarkEnd w:id="38"/>
    </w:p>
    <w:p w14:paraId="17707B01" w14:textId="41BA11D2" w:rsidR="00804523" w:rsidRPr="00E326E0" w:rsidRDefault="00520ABF" w:rsidP="00F20434">
      <w:pPr>
        <w:spacing w:after="0" w:line="360" w:lineRule="auto"/>
        <w:jc w:val="both"/>
        <w:rPr>
          <w:rFonts w:ascii="Calibri Light" w:hAnsi="Calibri Light" w:cs="Arial"/>
          <w:bCs/>
        </w:rPr>
      </w:pPr>
      <w:r w:rsidRPr="00520ABF">
        <w:rPr>
          <w:rFonts w:ascii="Calibri Light" w:eastAsia="Times New Roman" w:hAnsi="Calibri Light" w:cs="Calibri Light"/>
          <w:lang w:eastAsia="en-GB"/>
        </w:rPr>
        <w:t>Victoria Road Primary School</w:t>
      </w:r>
      <w:r>
        <w:rPr>
          <w:rFonts w:ascii="Calibri Light" w:eastAsia="Times New Roman" w:hAnsi="Calibri Light" w:cs="Calibri Light"/>
          <w:lang w:eastAsia="en-GB"/>
        </w:rPr>
        <w:t xml:space="preserve"> </w:t>
      </w:r>
      <w:r w:rsidR="00804523" w:rsidRPr="00E326E0">
        <w:rPr>
          <w:rFonts w:ascii="Calibri Light" w:hAnsi="Calibri Light" w:cs="Arial"/>
          <w:bCs/>
        </w:rPr>
        <w:t>is committed to keeping pupils safe online. We therefore ensure that:</w:t>
      </w:r>
    </w:p>
    <w:p w14:paraId="512B9461" w14:textId="77777777" w:rsidR="00C1507A" w:rsidRDefault="00C1507A" w:rsidP="00D05563">
      <w:pPr>
        <w:pStyle w:val="ListParagraph"/>
        <w:numPr>
          <w:ilvl w:val="0"/>
          <w:numId w:val="23"/>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26D8E304" w:rsidR="00804523" w:rsidRPr="006D1302"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Pr="00520ABF">
        <w:rPr>
          <w:rFonts w:ascii="Calibri Light" w:hAnsi="Calibri Light" w:cs="Arial"/>
          <w:sz w:val="22"/>
          <w:szCs w:val="22"/>
        </w:rPr>
        <w:t>Online Safety Policy –</w:t>
      </w:r>
      <w:r w:rsidR="00520ABF" w:rsidRPr="00520ABF">
        <w:t xml:space="preserve"> </w:t>
      </w:r>
      <w:hyperlink r:id="rId85" w:history="1">
        <w:r w:rsidR="00520ABF" w:rsidRPr="00520ABF">
          <w:rPr>
            <w:rFonts w:ascii="Calibri" w:eastAsiaTheme="minorHAnsi" w:hAnsi="Calibri" w:cs="Calibri"/>
            <w:color w:val="0563C1"/>
            <w:sz w:val="22"/>
            <w:szCs w:val="22"/>
            <w:u w:val="single"/>
            <w:lang w:val="en-GB"/>
          </w:rPr>
          <w:t>https://eadn-wc05-12548444.nxedge.io/wp-content/uploads/2022/10/E-safety-policy-1.pdf</w:t>
        </w:r>
      </w:hyperlink>
      <w:r w:rsidR="00520ABF" w:rsidRPr="00520ABF">
        <w:rPr>
          <w:rFonts w:ascii="Calibri" w:eastAsiaTheme="minorHAnsi" w:hAnsi="Calibri" w:cs="Calibri"/>
          <w:color w:val="000000"/>
          <w:sz w:val="22"/>
          <w:szCs w:val="22"/>
          <w:lang w:val="en-GB"/>
        </w:rPr>
        <w:t xml:space="preserve">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593A4451" w:rsidR="006D1302" w:rsidRPr="006D1302" w:rsidRDefault="006D1302" w:rsidP="00D05563">
      <w:pPr>
        <w:pStyle w:val="ListParagraph"/>
        <w:numPr>
          <w:ilvl w:val="0"/>
          <w:numId w:val="23"/>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monitoring and which is overseen and regularly reviewed by the ‘Governing body/ trust, along </w:t>
      </w:r>
      <w:r w:rsidRPr="006D1302">
        <w:rPr>
          <w:rFonts w:ascii="Calibri Light" w:hAnsi="Calibri Light" w:cs="Arial"/>
          <w:bCs/>
          <w:sz w:val="22"/>
          <w:szCs w:val="22"/>
        </w:rPr>
        <w:lastRenderedPageBreak/>
        <w:t>with considering the number of and age range of their children, those who are potentially at greater risk of harm, and how often they access the IT system along with the proportionality of costs versus safeguarding risks.’</w:t>
      </w:r>
    </w:p>
    <w:p w14:paraId="140F160E" w14:textId="5FC3DF93" w:rsidR="00804523" w:rsidRPr="00E326E0"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our </w:t>
      </w:r>
      <w:hyperlink r:id="rId86" w:history="1">
        <w:r w:rsidRPr="00520ABF">
          <w:rPr>
            <w:rStyle w:val="Hyperlink"/>
            <w:rFonts w:ascii="Calibri Light" w:hAnsi="Calibri Light" w:cs="Arial"/>
            <w:iCs/>
            <w:color w:val="auto"/>
            <w:sz w:val="22"/>
            <w:szCs w:val="22"/>
          </w:rPr>
          <w:t>Behaviour Policy</w:t>
        </w:r>
      </w:hyperlink>
      <w:r w:rsidRPr="00520ABF">
        <w:rPr>
          <w:rStyle w:val="Hyperlink"/>
          <w:rFonts w:ascii="Calibri Light" w:hAnsi="Calibri Light" w:cs="Arial"/>
          <w:color w:val="auto"/>
          <w:sz w:val="22"/>
          <w:szCs w:val="22"/>
        </w:rPr>
        <w:t xml:space="preserve"> – </w:t>
      </w:r>
      <w:hyperlink r:id="rId87" w:history="1">
        <w:r w:rsidR="00520ABF">
          <w:rPr>
            <w:rStyle w:val="Hyperlink"/>
            <w:rFonts w:ascii="Calibri" w:hAnsi="Calibri" w:cs="Calibri"/>
            <w:color w:val="0563C1"/>
            <w:sz w:val="22"/>
            <w:szCs w:val="22"/>
          </w:rPr>
          <w:t>https://eadn-wc05-12548444.nxedge.io/wp-content/uploads/2023/11/Behaviour-Policy-.pdf</w:t>
        </w:r>
      </w:hyperlink>
    </w:p>
    <w:p w14:paraId="21CDC7A4" w14:textId="11E805C6" w:rsidR="00804523" w:rsidRPr="00E326E0" w:rsidRDefault="00C1507A" w:rsidP="00D05563">
      <w:pPr>
        <w:pStyle w:val="ListParagraph"/>
        <w:numPr>
          <w:ilvl w:val="0"/>
          <w:numId w:val="23"/>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520ABF">
        <w:rPr>
          <w:rFonts w:ascii="Calibri Light" w:hAnsi="Calibri Light" w:cs="Arial"/>
          <w:bCs/>
          <w:sz w:val="22"/>
          <w:szCs w:val="22"/>
        </w:rPr>
        <w:t xml:space="preserve">. </w:t>
      </w:r>
      <w:r w:rsidR="00520ABF" w:rsidRPr="00520ABF">
        <w:rPr>
          <w:rFonts w:asciiTheme="majorHAnsi" w:hAnsiTheme="majorHAnsi" w:cstheme="majorHAnsi"/>
          <w:color w:val="000000"/>
          <w:sz w:val="22"/>
          <w:szCs w:val="22"/>
        </w:rPr>
        <w:t>There is a clear and explicit procedure for dealing with mobile phones that are brought into school by children: only children in Y</w:t>
      </w:r>
      <w:r w:rsidR="00520ABF">
        <w:rPr>
          <w:rFonts w:asciiTheme="majorHAnsi" w:hAnsiTheme="majorHAnsi" w:cstheme="majorHAnsi"/>
          <w:color w:val="000000"/>
          <w:sz w:val="22"/>
          <w:szCs w:val="22"/>
        </w:rPr>
        <w:t>5 and Y6</w:t>
      </w:r>
      <w:r w:rsidR="00520ABF" w:rsidRPr="00520ABF">
        <w:rPr>
          <w:rFonts w:asciiTheme="majorHAnsi" w:hAnsiTheme="majorHAnsi" w:cstheme="majorHAnsi"/>
          <w:color w:val="000000"/>
          <w:sz w:val="22"/>
          <w:szCs w:val="22"/>
        </w:rPr>
        <w:t xml:space="preserve"> will be allowed to bring mobile phones into school and this will only be for those children who walk to and from school.  Mobile phones will be handed in on entry to school, will be stored securely and available for collection at the end of the school day.  Mobile phones are not allowed to be used within the school building.</w:t>
      </w:r>
      <w:r w:rsidR="00520ABF">
        <w:rPr>
          <w:rFonts w:ascii="Calibri" w:hAnsi="Calibri" w:cs="Calibri"/>
          <w:color w:val="000000"/>
          <w:sz w:val="22"/>
          <w:szCs w:val="22"/>
        </w:rPr>
        <w:t xml:space="preserve"> </w:t>
      </w:r>
      <w:hyperlink r:id="rId88" w:history="1">
        <w:r w:rsidR="00520ABF" w:rsidRPr="008A1AC0">
          <w:rPr>
            <w:rStyle w:val="Hyperlink"/>
            <w:rFonts w:ascii="Calibri" w:hAnsi="Calibri" w:cs="Calibri"/>
            <w:sz w:val="22"/>
            <w:szCs w:val="22"/>
          </w:rPr>
          <w:t>https://eadn-wc05-12548444.nxedge.io/wp-content/uploads/2022/10/KS2-AUP.pdf</w:t>
        </w:r>
      </w:hyperlink>
    </w:p>
    <w:p w14:paraId="6E70AD07" w14:textId="77777777" w:rsidR="00804523" w:rsidRPr="00E326E0"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89"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All forms of abuse or harassment will be reported in accordance with national safeguarding guidance, and we will take a ‘zero tolerance’ approach to harassment and abuse as informed in KCSiE.  Additional information can be found within Keeping Children Safe in Education 2025 and Sharing Nudes and Semi Nudes.</w:t>
      </w:r>
    </w:p>
    <w:p w14:paraId="5F097473" w14:textId="77777777" w:rsidR="00C1507A" w:rsidRPr="007F7B4E" w:rsidRDefault="007F7B4E" w:rsidP="00D05563">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5AED86A4" w14:textId="77777777" w:rsidR="00520ABF" w:rsidRPr="00520ABF" w:rsidRDefault="006D1302" w:rsidP="00D05563">
      <w:pPr>
        <w:numPr>
          <w:ilvl w:val="0"/>
          <w:numId w:val="28"/>
        </w:numPr>
        <w:autoSpaceDE w:val="0"/>
        <w:autoSpaceDN w:val="0"/>
        <w:adjustRightInd w:val="0"/>
        <w:spacing w:after="0" w:line="240" w:lineRule="auto"/>
        <w:contextualSpacing/>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0" w:history="1">
        <w:r w:rsidRPr="006D1302">
          <w:rPr>
            <w:rFonts w:ascii="Calibri Light" w:eastAsia="Times New Roman" w:hAnsi="Calibri Light" w:cs="Calibri Light"/>
            <w:u w:val="single"/>
            <w:lang w:eastAsia="en-GB"/>
          </w:rPr>
          <w:t>Department for Education filtering and monitoring standards.</w:t>
        </w:r>
      </w:hyperlink>
    </w:p>
    <w:p w14:paraId="407227FE" w14:textId="77777777" w:rsidR="00520ABF" w:rsidRDefault="00520ABF" w:rsidP="00520ABF">
      <w:pPr>
        <w:autoSpaceDE w:val="0"/>
        <w:autoSpaceDN w:val="0"/>
        <w:adjustRightInd w:val="0"/>
        <w:spacing w:after="0" w:line="240" w:lineRule="auto"/>
        <w:contextualSpacing/>
      </w:pPr>
    </w:p>
    <w:p w14:paraId="753900B4" w14:textId="77777777" w:rsidR="00520ABF" w:rsidRDefault="00520ABF" w:rsidP="00520ABF">
      <w:pPr>
        <w:autoSpaceDE w:val="0"/>
        <w:autoSpaceDN w:val="0"/>
        <w:adjustRightInd w:val="0"/>
        <w:spacing w:after="0" w:line="240" w:lineRule="auto"/>
        <w:contextualSpacing/>
        <w:rPr>
          <w:rFonts w:asciiTheme="majorHAnsi" w:hAnsiTheme="majorHAnsi" w:cstheme="majorHAnsi"/>
        </w:rPr>
      </w:pPr>
      <w:r w:rsidRPr="00520ABF">
        <w:rPr>
          <w:rFonts w:asciiTheme="majorHAnsi" w:hAnsiTheme="majorHAnsi" w:cstheme="majorHAnsi"/>
          <w:color w:val="000000"/>
        </w:rPr>
        <w:lastRenderedPageBreak/>
        <w:t xml:space="preserve">Information on how Victoria Road Primary School will manage the filtering and monitoring requirements put in place by KCSiE 2023 (paragraphs 124, 138, 141 and 142) is available from the following link: </w:t>
      </w:r>
      <w:hyperlink r:id="rId91" w:history="1">
        <w:r w:rsidRPr="00520ABF">
          <w:rPr>
            <w:rStyle w:val="Hyperlink"/>
            <w:rFonts w:asciiTheme="majorHAnsi" w:hAnsiTheme="majorHAnsi" w:cstheme="majorHAnsi"/>
            <w:color w:val="0563C1"/>
          </w:rPr>
          <w:t>https://victoriaroadprimary.uk/esitech/</w:t>
        </w:r>
      </w:hyperlink>
    </w:p>
    <w:p w14:paraId="0637CFC8" w14:textId="77777777" w:rsidR="00520ABF" w:rsidRDefault="00520ABF" w:rsidP="00520ABF">
      <w:pPr>
        <w:autoSpaceDE w:val="0"/>
        <w:autoSpaceDN w:val="0"/>
        <w:adjustRightInd w:val="0"/>
        <w:spacing w:after="0" w:line="240" w:lineRule="auto"/>
        <w:contextualSpacing/>
        <w:rPr>
          <w:rFonts w:asciiTheme="majorHAnsi" w:hAnsiTheme="majorHAnsi" w:cstheme="majorHAnsi"/>
        </w:rPr>
      </w:pPr>
    </w:p>
    <w:p w14:paraId="7E606E26" w14:textId="756F18C5" w:rsidR="006D1302" w:rsidRPr="00520ABF" w:rsidRDefault="00520ABF" w:rsidP="00520ABF">
      <w:pPr>
        <w:autoSpaceDE w:val="0"/>
        <w:autoSpaceDN w:val="0"/>
        <w:adjustRightInd w:val="0"/>
        <w:spacing w:after="0" w:line="240" w:lineRule="auto"/>
        <w:contextualSpacing/>
        <w:rPr>
          <w:rFonts w:asciiTheme="majorHAnsi" w:eastAsia="Times New Roman" w:hAnsiTheme="majorHAnsi" w:cstheme="majorHAnsi"/>
          <w:u w:val="single"/>
          <w:lang w:eastAsia="en-GB"/>
        </w:rPr>
      </w:pPr>
      <w:r w:rsidRPr="00520ABF">
        <w:rPr>
          <w:rFonts w:asciiTheme="majorHAnsi" w:hAnsiTheme="majorHAnsi" w:cstheme="majorHAnsi"/>
          <w:color w:val="000000"/>
        </w:rPr>
        <w:t>The DSL and the DDSL have access to the filtering and monitoring portal and are alerted to any concerns instantly and weekly reports are provided from the IT supplier.</w:t>
      </w:r>
      <w:r w:rsidR="006D1302" w:rsidRPr="00520ABF">
        <w:rPr>
          <w:rFonts w:asciiTheme="majorHAnsi" w:hAnsiTheme="majorHAnsi" w:cstheme="majorHAnsi"/>
          <w:i/>
        </w:rPr>
        <w:br/>
      </w:r>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25263FE2" w:rsidR="00863A5C" w:rsidRPr="003C35DF" w:rsidRDefault="00976BA3" w:rsidP="003C35DF">
      <w:pPr>
        <w:rPr>
          <w:rFonts w:ascii="Calibri Light" w:hAnsi="Calibri Light" w:cs="Calibri Light"/>
        </w:rPr>
      </w:pPr>
      <w:r w:rsidRPr="00520ABF">
        <w:rPr>
          <w:rFonts w:ascii="Calibri Light" w:eastAsia="Times New Roman" w:hAnsi="Calibri Light" w:cs="Calibri Light"/>
          <w:lang w:eastAsia="en-GB"/>
        </w:rPr>
        <w:t>Governors</w:t>
      </w:r>
      <w:r w:rsidR="00520ABF">
        <w:rPr>
          <w:rFonts w:ascii="Calibri Light" w:eastAsia="Times New Roman" w:hAnsi="Calibri Light" w:cs="Calibri Light"/>
          <w:lang w:eastAsia="en-GB"/>
        </w:rPr>
        <w:t xml:space="preserve"> </w:t>
      </w:r>
      <w:r w:rsidRPr="00976BA3">
        <w:rPr>
          <w:rFonts w:ascii="Calibri Light" w:eastAsia="Times New Roman" w:hAnsi="Calibri Light" w:cs="Calibri Light"/>
          <w:lang w:eastAsia="en-GB"/>
        </w:rPr>
        <w:t xml:space="preserve">at school name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207544496"/>
      <w:r w:rsidRPr="00F62EA5">
        <w:rPr>
          <w:rFonts w:ascii="Calibri Light" w:hAnsi="Calibri Light"/>
          <w:b/>
          <w:color w:val="1F4E79" w:themeColor="accent1" w:themeShade="80"/>
          <w:sz w:val="24"/>
          <w:szCs w:val="24"/>
        </w:rPr>
        <w:t>Use of electronic devices in school</w:t>
      </w:r>
      <w:bookmarkEnd w:id="39"/>
    </w:p>
    <w:p w14:paraId="1CC84116" w14:textId="1DFF0757" w:rsidR="00263699" w:rsidRPr="00E326E0" w:rsidRDefault="00520ABF" w:rsidP="00F20434">
      <w:pPr>
        <w:jc w:val="both"/>
        <w:rPr>
          <w:rFonts w:ascii="Calibri Light" w:hAnsi="Calibri Light" w:cs="Arial"/>
          <w:bCs/>
        </w:rPr>
      </w:pPr>
      <w:r>
        <w:rPr>
          <w:rFonts w:ascii="Calibri Light" w:hAnsi="Calibri Light" w:cs="Arial"/>
          <w:bCs/>
        </w:rPr>
        <w:t xml:space="preserve">Victoria Road Primary School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520ABF"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520ABF">
        <w:rPr>
          <w:rFonts w:ascii="Calibri Light" w:hAnsi="Calibri Light" w:cs="Arial"/>
          <w:sz w:val="22"/>
          <w:szCs w:val="22"/>
        </w:rPr>
        <w:t xml:space="preserve">Code of Conduct/acceptable use </w:t>
      </w:r>
      <w:r w:rsidR="00041E32" w:rsidRPr="00520ABF">
        <w:rPr>
          <w:rFonts w:ascii="Calibri Light" w:hAnsi="Calibri Light" w:cs="Arial"/>
          <w:sz w:val="22"/>
          <w:szCs w:val="22"/>
        </w:rPr>
        <w:t>policy.</w:t>
      </w:r>
    </w:p>
    <w:p w14:paraId="2026A0A2" w14:textId="6DE81803"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520ABF">
        <w:rPr>
          <w:rFonts w:ascii="Calibri Light" w:hAnsi="Calibri Light" w:cs="Arial"/>
          <w:sz w:val="22"/>
          <w:szCs w:val="22"/>
        </w:rPr>
        <w:lastRenderedPageBreak/>
        <w:t xml:space="preserve">The </w:t>
      </w:r>
      <w:r w:rsidR="00263699" w:rsidRPr="00520ABF">
        <w:rPr>
          <w:rFonts w:ascii="Calibri Light" w:hAnsi="Calibri Light" w:cs="Arial"/>
          <w:sz w:val="22"/>
          <w:szCs w:val="22"/>
        </w:rPr>
        <w:t>Code of Conduct/acceptable use policy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Use/Behaviour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207544497"/>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1F6D03EF" w14:textId="77777777" w:rsidR="00520ABF" w:rsidRDefault="00520ABF" w:rsidP="00215B18">
      <w:pPr>
        <w:autoSpaceDE w:val="0"/>
        <w:autoSpaceDN w:val="0"/>
        <w:adjustRightInd w:val="0"/>
        <w:spacing w:after="120" w:line="240" w:lineRule="auto"/>
        <w:rPr>
          <w:rFonts w:ascii="Calibri Light" w:eastAsia="Calibri" w:hAnsi="Calibri Light" w:cs="Arial"/>
          <w:lang w:eastAsia="en-GB"/>
        </w:rPr>
      </w:pPr>
    </w:p>
    <w:p w14:paraId="59DF16C9" w14:textId="40EAD592" w:rsidR="002C758F" w:rsidRPr="00E326E0" w:rsidRDefault="00520ABF"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 xml:space="preserve">Gemma Neal </w:t>
      </w:r>
      <w:r w:rsidR="002C758F" w:rsidRPr="00E326E0">
        <w:rPr>
          <w:rFonts w:ascii="Calibri Light" w:eastAsia="Calibri" w:hAnsi="Calibri Light" w:cs="Arial"/>
          <w:lang w:eastAsia="en-GB"/>
        </w:rPr>
        <w:t>will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2"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207544498"/>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w:t>
      </w:r>
      <w:r w:rsidRPr="00E326E0">
        <w:rPr>
          <w:rFonts w:ascii="Calibri Light" w:hAnsi="Calibri Light" w:cs="Calibri"/>
        </w:rPr>
        <w:lastRenderedPageBreak/>
        <w:t>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207544499"/>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7112948E"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Pr="00520ABF">
        <w:rPr>
          <w:rFonts w:ascii="Calibri Light" w:hAnsi="Calibri Light" w:cs="Calibri Light"/>
          <w:lang w:eastAsia="en-GB"/>
        </w:rPr>
        <w:t>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lastRenderedPageBreak/>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93" w:history="1">
        <w:r w:rsidRPr="00E326E0">
          <w:rPr>
            <w:rStyle w:val="Hyperlink"/>
            <w:rFonts w:ascii="Calibri Light" w:hAnsi="Calibri Light" w:cs="Calibri Light"/>
            <w:lang w:eastAsia="en-GB"/>
          </w:rPr>
          <w:t>PACE Code C 2019.</w:t>
        </w:r>
      </w:hyperlink>
    </w:p>
    <w:p w14:paraId="5F825A88" w14:textId="77777777" w:rsidR="000A2CE0" w:rsidRPr="00E326E0" w:rsidRDefault="00DB58BB" w:rsidP="00477B19">
      <w:pPr>
        <w:rPr>
          <w:rFonts w:ascii="Calibri Light" w:hAnsi="Calibri Light" w:cs="Calibri Light"/>
          <w:lang w:eastAsia="en-GB"/>
        </w:rPr>
      </w:pPr>
      <w:hyperlink r:id="rId94"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207544500"/>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78F996D9" w:rsidR="00DF15D6" w:rsidRPr="00E326E0" w:rsidRDefault="00AE3013" w:rsidP="008B2F30">
      <w:pPr>
        <w:pStyle w:val="Default"/>
        <w:rPr>
          <w:rFonts w:ascii="Calibri Light" w:hAnsi="Calibri Light"/>
          <w:color w:val="auto"/>
          <w:sz w:val="22"/>
          <w:szCs w:val="22"/>
        </w:rPr>
      </w:pPr>
      <w:r w:rsidRPr="00AE3013">
        <w:rPr>
          <w:rFonts w:ascii="Calibri Light" w:hAnsi="Calibri Light"/>
          <w:color w:val="auto"/>
          <w:sz w:val="22"/>
          <w:szCs w:val="22"/>
        </w:rPr>
        <w:t>At</w:t>
      </w:r>
      <w:r w:rsidR="00520ABF">
        <w:rPr>
          <w:rFonts w:ascii="Calibri Light" w:hAnsi="Calibri Light"/>
          <w:color w:val="auto"/>
          <w:sz w:val="22"/>
          <w:szCs w:val="22"/>
        </w:rPr>
        <w:t xml:space="preserve"> Victoria Road Primary School </w:t>
      </w:r>
      <w:r w:rsidRPr="00AE3013">
        <w:rPr>
          <w:rFonts w:ascii="Calibri Light" w:hAnsi="Calibri Light"/>
          <w:color w:val="auto"/>
          <w:sz w:val="22"/>
          <w:szCs w:val="22"/>
        </w:rPr>
        <w:t xml:space="preserve">we have a safeguarding in box which is monitored by </w:t>
      </w:r>
      <w:r w:rsidR="00892E34">
        <w:rPr>
          <w:rFonts w:ascii="Calibri Light" w:hAnsi="Calibri Light"/>
          <w:color w:val="auto"/>
          <w:sz w:val="22"/>
          <w:szCs w:val="22"/>
        </w:rPr>
        <w:t xml:space="preserve">Emma Roberts and Gemma Neal, </w:t>
      </w:r>
      <w:r w:rsidRPr="00AE3013">
        <w:rPr>
          <w:rFonts w:ascii="Calibri Light" w:hAnsi="Calibri Light"/>
          <w:color w:val="auto"/>
          <w:sz w:val="22"/>
          <w:szCs w:val="22"/>
        </w:rPr>
        <w:t xml:space="preserve">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5"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633022DD"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4979D3">
        <w:rPr>
          <w:rFonts w:ascii="Calibri Light" w:hAnsi="Calibri Light" w:cs="Calibri"/>
        </w:rPr>
        <w:t xml:space="preserve"> </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207544501"/>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207544502"/>
      <w:r w:rsidRPr="00F62EA5">
        <w:rPr>
          <w:rFonts w:ascii="Calibri Light" w:hAnsi="Calibri Light"/>
          <w:b/>
          <w:color w:val="1F4E79" w:themeColor="accent1" w:themeShade="80"/>
          <w:sz w:val="24"/>
          <w:szCs w:val="24"/>
        </w:rPr>
        <w:lastRenderedPageBreak/>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207544503"/>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Keeping Children Safe in Education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207544504"/>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59348C3F" w:rsidR="00DF15D6" w:rsidRPr="00E326E0" w:rsidRDefault="00DF15D6" w:rsidP="00396D35">
      <w:pPr>
        <w:tabs>
          <w:tab w:val="num" w:pos="709"/>
        </w:tabs>
        <w:rPr>
          <w:rFonts w:ascii="Calibri Light" w:hAnsi="Calibri Light" w:cs="Calibri"/>
        </w:rPr>
      </w:pPr>
      <w:r w:rsidRPr="00E326E0">
        <w:rPr>
          <w:rFonts w:ascii="Calibri Light" w:hAnsi="Calibri Light" w:cs="Arial"/>
          <w:bCs/>
        </w:rPr>
        <w:t>At</w:t>
      </w:r>
      <w:r w:rsidR="00892E34">
        <w:rPr>
          <w:rFonts w:ascii="Calibri Light" w:hAnsi="Calibri Light" w:cs="Arial"/>
          <w:bCs/>
        </w:rPr>
        <w:t xml:space="preserve"> Victoria Road Primary School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6"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207544505"/>
      <w:r w:rsidRPr="00F62EA5">
        <w:rPr>
          <w:rFonts w:ascii="Calibri Light" w:hAnsi="Calibri Light"/>
          <w:b/>
          <w:color w:val="1F4E79" w:themeColor="accent1" w:themeShade="80"/>
          <w:sz w:val="24"/>
          <w:szCs w:val="24"/>
        </w:rPr>
        <w:t>Serious Violence</w:t>
      </w:r>
      <w:bookmarkEnd w:id="49"/>
    </w:p>
    <w:p w14:paraId="1D4C4E4A" w14:textId="640E4C1E"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892E34">
        <w:rPr>
          <w:rFonts w:ascii="Calibri Light" w:eastAsia="Times New Roman" w:hAnsi="Calibri Light" w:cs="Calibri Light"/>
          <w:bCs/>
        </w:rPr>
        <w:t xml:space="preserve"> Victoria Road Primary School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 xml:space="preserve">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Pr="005B7C8F">
        <w:rPr>
          <w:rFonts w:ascii="Calibri Light" w:eastAsia="Times New Roman" w:hAnsi="Calibri Light" w:cs="Calibri Light"/>
        </w:rPr>
        <w:lastRenderedPageBreak/>
        <w:t>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207544506"/>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DB58BB" w:rsidP="007C0844">
      <w:hyperlink r:id="rId97" w:anchor=":~:text=80%25%20attendance%20over%20a%20school,are%20missed%20over%20a%20year" w:history="1">
        <w:r w:rsidR="007C0844" w:rsidRPr="007C0844">
          <w:rPr>
            <w:rStyle w:val="Hyperlink"/>
          </w:rPr>
          <w:t>School attendance (halton.gov.uk)</w:t>
        </w:r>
      </w:hyperlink>
      <w:r w:rsidR="007C0844">
        <w:t xml:space="preserve"> </w:t>
      </w:r>
    </w:p>
    <w:p w14:paraId="2A2CA354" w14:textId="1A57668C" w:rsidR="008741EE" w:rsidRDefault="004923E0" w:rsidP="00CD7FD4">
      <w:pPr>
        <w:pStyle w:val="Heading1"/>
        <w:jc w:val="both"/>
        <w:rPr>
          <w:rFonts w:ascii="Calibri Light" w:hAnsi="Calibri Light"/>
          <w:b/>
          <w:color w:val="1F4E79" w:themeColor="accent1" w:themeShade="80"/>
          <w:sz w:val="24"/>
          <w:szCs w:val="24"/>
        </w:rPr>
      </w:pPr>
      <w:bookmarkStart w:id="51" w:name="_Toc207544507"/>
      <w:r w:rsidRPr="00F62EA5">
        <w:rPr>
          <w:rFonts w:ascii="Calibri Light" w:hAnsi="Calibri Light"/>
          <w:b/>
          <w:color w:val="1F4E79" w:themeColor="accent1" w:themeShade="80"/>
          <w:sz w:val="24"/>
          <w:szCs w:val="24"/>
        </w:rPr>
        <w:t>Other relevant policies</w:t>
      </w:r>
      <w:bookmarkEnd w:id="51"/>
    </w:p>
    <w:p w14:paraId="57F244C4" w14:textId="77777777" w:rsidR="00892E34" w:rsidRPr="00892E34" w:rsidRDefault="00892E34" w:rsidP="00892E34"/>
    <w:p w14:paraId="6827620E"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Whistleblowing Policy</w:t>
      </w:r>
    </w:p>
    <w:p w14:paraId="49E9B04A"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Staff Code of Conduct</w:t>
      </w:r>
    </w:p>
    <w:p w14:paraId="251CF4BB" w14:textId="7F9F1D4E"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 xml:space="preserve">Managing Allegations and </w:t>
      </w:r>
      <w:r w:rsidR="00973C10" w:rsidRPr="00892E34">
        <w:rPr>
          <w:rFonts w:ascii="Calibri Light" w:hAnsi="Calibri Light" w:cs="Arial"/>
          <w:sz w:val="22"/>
          <w:szCs w:val="22"/>
        </w:rPr>
        <w:t>Low-Level</w:t>
      </w:r>
      <w:r w:rsidRPr="00892E34">
        <w:rPr>
          <w:rFonts w:ascii="Calibri Light" w:hAnsi="Calibri Light" w:cs="Arial"/>
          <w:sz w:val="22"/>
          <w:szCs w:val="22"/>
        </w:rPr>
        <w:t xml:space="preserve"> Concerns Policies</w:t>
      </w:r>
      <w:r w:rsidR="008741EE" w:rsidRPr="00892E34">
        <w:rPr>
          <w:rFonts w:ascii="Calibri Light" w:hAnsi="Calibri Light" w:cs="Arial"/>
          <w:sz w:val="22"/>
          <w:szCs w:val="22"/>
        </w:rPr>
        <w:t xml:space="preserve"> (This may form part of the schools Staff Code of Conduct)</w:t>
      </w:r>
    </w:p>
    <w:p w14:paraId="62E56859"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Safer Recruitment and Retention Policy</w:t>
      </w:r>
    </w:p>
    <w:p w14:paraId="15E103F0"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Behaviour / Rewards Policy</w:t>
      </w:r>
    </w:p>
    <w:p w14:paraId="7460CD59"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Anti-Bullying Policy</w:t>
      </w:r>
    </w:p>
    <w:p w14:paraId="40B2D441"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Use of Physical Intervention / Restraint Policy</w:t>
      </w:r>
    </w:p>
    <w:p w14:paraId="2785A472"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First Aid / Medications Policy / Intimate Care Policy</w:t>
      </w:r>
    </w:p>
    <w:p w14:paraId="4D02734B"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Drugs and Substance Misuse Policy</w:t>
      </w:r>
    </w:p>
    <w:p w14:paraId="720DE1D4"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Attendance / Children Missing in Education Policy</w:t>
      </w:r>
    </w:p>
    <w:p w14:paraId="199D7D33"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Sex and Relationships Education Policy and Curriculum</w:t>
      </w:r>
    </w:p>
    <w:p w14:paraId="49D8D8AE"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Online Safety and Acceptable Use Policies</w:t>
      </w:r>
    </w:p>
    <w:p w14:paraId="1EFD6C2C"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Educational Visits Policy</w:t>
      </w:r>
    </w:p>
    <w:p w14:paraId="7B2B891B" w14:textId="77777777" w:rsidR="002F36AD" w:rsidRPr="00892E34" w:rsidRDefault="002F36AD" w:rsidP="00F20434">
      <w:pPr>
        <w:pStyle w:val="ListParagraph"/>
        <w:numPr>
          <w:ilvl w:val="0"/>
          <w:numId w:val="7"/>
        </w:numPr>
        <w:jc w:val="both"/>
        <w:rPr>
          <w:rFonts w:ascii="Calibri Light" w:hAnsi="Calibri Light" w:cs="Arial"/>
          <w:sz w:val="22"/>
          <w:szCs w:val="22"/>
        </w:rPr>
      </w:pPr>
      <w:r w:rsidRPr="00892E34">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207544508"/>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207544509"/>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207544510"/>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207544511"/>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207544512"/>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207544513"/>
      <w:r w:rsidRPr="00F62EA5">
        <w:rPr>
          <w:rFonts w:ascii="Calibri Light" w:hAnsi="Calibri Light"/>
          <w:b/>
          <w:color w:val="1F4E79" w:themeColor="accent1" w:themeShade="80"/>
          <w:sz w:val="24"/>
          <w:szCs w:val="24"/>
        </w:rPr>
        <w:lastRenderedPageBreak/>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207544514"/>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207544515"/>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lastRenderedPageBreak/>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207544516"/>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DB58BB" w:rsidP="00D05563">
      <w:pPr>
        <w:pStyle w:val="ListParagraph"/>
        <w:numPr>
          <w:ilvl w:val="0"/>
          <w:numId w:val="38"/>
        </w:numPr>
        <w:jc w:val="center"/>
        <w:rPr>
          <w:rFonts w:ascii="Calibri Light" w:hAnsi="Calibri Light"/>
        </w:rPr>
      </w:pPr>
      <w:r>
        <w:rPr>
          <w:noProof/>
        </w:rPr>
        <w:object w:dxaOrig="10308" w:dyaOrig="7344" w14:anchorId="093E4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37.9pt;height:314.55pt;mso-width-percent:0;mso-height-percent:0;mso-width-percent:0;mso-height-percent:0" o:ole="" o:bordertopcolor="this" o:borderleftcolor="this" o:borderbottomcolor="this" o:borderrightcolor="this">
            <v:imagedata r:id="rId98" o:title=""/>
            <w10:bordertop type="single" width="4"/>
            <w10:borderleft type="single" width="4"/>
            <w10:borderbottom type="single" width="4"/>
            <w10:borderright type="single" width="4"/>
          </v:shape>
          <o:OLEObject Type="Embed" ProgID="Acrobat.Document.DC" ShapeID="_x0000_i1027" DrawAspect="Content" ObjectID="_1818995139" r:id="rId99"/>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DB58BB" w:rsidP="00F2740D">
      <w:pPr>
        <w:jc w:val="both"/>
        <w:rPr>
          <w:rFonts w:ascii="Calibri Light" w:hAnsi="Calibri Light"/>
          <w:color w:val="0563C1" w:themeColor="hyperlink"/>
          <w:u w:val="single"/>
          <w:lang w:val="en-US"/>
        </w:rPr>
      </w:pPr>
      <w:hyperlink r:id="rId101"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lastRenderedPageBreak/>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207544517"/>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3">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207544518"/>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DB58BB" w:rsidP="008741EE">
      <w:pPr>
        <w:jc w:val="both"/>
        <w:rPr>
          <w:rFonts w:ascii="Calibri Light" w:hAnsi="Calibri Light"/>
          <w:lang w:val="en-US"/>
        </w:rPr>
      </w:pPr>
      <w:r w:rsidRPr="00E326E0">
        <w:rPr>
          <w:rFonts w:ascii="Calibri Light" w:hAnsi="Calibri Light"/>
          <w:noProof/>
          <w:lang w:val="en-US"/>
        </w:rPr>
        <w:object w:dxaOrig="11521" w:dyaOrig="15360" w14:anchorId="35139829">
          <v:shape id="_x0000_i1026" type="#_x0000_t75" alt="" style="width:492.8pt;height:656.85pt;mso-width-percent:0;mso-height-percent:0;mso-width-percent:0;mso-height-percent:0" o:ole="">
            <v:imagedata r:id="rId104" o:title=""/>
          </v:shape>
          <o:OLEObject Type="Embed" ProgID="Acrobat.Document.DC" ShapeID="_x0000_i1026" DrawAspect="Content" ObjectID="_1818995140" r:id="rId105"/>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207544519"/>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DB58BB" w:rsidP="00455316">
      <w:pPr>
        <w:rPr>
          <w:lang w:val="en-US"/>
        </w:rPr>
      </w:pPr>
      <w:r>
        <w:rPr>
          <w:noProof/>
          <w:lang w:val="en-US"/>
        </w:rPr>
        <w:object w:dxaOrig="1530" w:dyaOrig="990" w14:anchorId="72AD1562">
          <v:shape id="_x0000_i1025" type="#_x0000_t75" alt="" style="width:76.7pt;height:49.55pt;mso-width-percent:0;mso-height-percent:0;mso-width-percent:0;mso-height-percent:0" o:ole="">
            <v:imagedata r:id="rId106" o:title=""/>
          </v:shape>
          <o:OLEObject Type="Embed" ProgID="Word.Document.12" ShapeID="_x0000_i1025" DrawAspect="Icon" ObjectID="_1818995141" r:id="rId107">
            <o:FieldCodes>\s</o:FieldCodes>
          </o:OLEObject>
        </w:object>
      </w:r>
    </w:p>
    <w:p w14:paraId="023AF37B" w14:textId="77777777" w:rsidR="00C203E3" w:rsidRDefault="00C203E3" w:rsidP="00455316">
      <w:pPr>
        <w:rPr>
          <w:lang w:val="en-US"/>
        </w:rPr>
      </w:pPr>
    </w:p>
    <w:p w14:paraId="5D6BC36B" w14:textId="6DA60C4E" w:rsidR="002052FE" w:rsidRDefault="002052FE"/>
    <w:sectPr w:rsidR="002052FE">
      <w:headerReference w:type="even" r:id="rId108"/>
      <w:headerReference w:type="default" r:id="rId109"/>
      <w:footerReference w:type="even" r:id="rId110"/>
      <w:footerReference w:type="default" r:id="rId111"/>
      <w:headerReference w:type="first" r:id="rId112"/>
      <w:footerReference w:type="first" r:id="rId1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81788" w14:textId="77777777" w:rsidR="00DB58BB" w:rsidRDefault="00DB58BB" w:rsidP="007E3BBE">
      <w:pPr>
        <w:spacing w:after="0" w:line="240" w:lineRule="auto"/>
      </w:pPr>
      <w:r>
        <w:separator/>
      </w:r>
    </w:p>
  </w:endnote>
  <w:endnote w:type="continuationSeparator" w:id="0">
    <w:p w14:paraId="78AE877C" w14:textId="77777777" w:rsidR="00DB58BB" w:rsidRDefault="00DB58BB" w:rsidP="007E3BBE">
      <w:pPr>
        <w:spacing w:after="0" w:line="240" w:lineRule="auto"/>
      </w:pPr>
      <w:r>
        <w:continuationSeparator/>
      </w:r>
    </w:p>
  </w:endnote>
  <w:endnote w:type="continuationNotice" w:id="1">
    <w:p w14:paraId="757DF5BE" w14:textId="77777777" w:rsidR="00DB58BB" w:rsidRDefault="00DB5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badi">
    <w:altName w:val="Calibri"/>
    <w:panose1 w:val="020B0604020202020204"/>
    <w:charset w:val="00"/>
    <w:family w:val="swiss"/>
    <w:pitch w:val="variable"/>
    <w:sig w:usb0="80000003" w:usb1="00000000" w:usb2="00000000" w:usb3="00000000" w:csb0="00000001" w:csb1="00000000"/>
  </w:font>
  <w:font w:name="Abadi Extra Light">
    <w:altName w:val="Calibri"/>
    <w:panose1 w:val="020B0604020202020204"/>
    <w:charset w:val="00"/>
    <w:family w:val="swiss"/>
    <w:pitch w:val="variable"/>
    <w:sig w:usb0="80000003" w:usb1="00000000" w:usb2="00000000" w:usb3="00000000" w:csb0="00000001" w:csb1="00000000"/>
  </w:font>
  <w:font w:name="Congenial">
    <w:altName w:val="Calibri"/>
    <w:panose1 w:val="020B0604020202020204"/>
    <w:charset w:val="00"/>
    <w:family w:val="auto"/>
    <w:pitch w:val="variable"/>
    <w:sig w:usb0="8000002F" w:usb1="1000205B"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E143C" w14:textId="77777777" w:rsidR="00333BA7" w:rsidRDefault="00333B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574F18DE" w:rsidR="00F20434" w:rsidRDefault="00F20434">
    <w:pPr>
      <w:pStyle w:val="Footer"/>
    </w:pPr>
    <w:r>
      <w:t>Safeguarding &amp; Child Protection Policy 202</w:t>
    </w:r>
    <w:r w:rsidR="007961C9">
      <w:t>5</w:t>
    </w:r>
    <w:r>
      <w:t>-202</w:t>
    </w:r>
    <w:r w:rsidR="007961C9">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6BFC7" w14:textId="77777777" w:rsidR="00333BA7" w:rsidRDefault="00333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5021A" w14:textId="77777777" w:rsidR="00DB58BB" w:rsidRDefault="00DB58BB" w:rsidP="007E3BBE">
      <w:pPr>
        <w:spacing w:after="0" w:line="240" w:lineRule="auto"/>
      </w:pPr>
      <w:r>
        <w:separator/>
      </w:r>
    </w:p>
  </w:footnote>
  <w:footnote w:type="continuationSeparator" w:id="0">
    <w:p w14:paraId="7658F1BC" w14:textId="77777777" w:rsidR="00DB58BB" w:rsidRDefault="00DB58BB" w:rsidP="007E3BBE">
      <w:pPr>
        <w:spacing w:after="0" w:line="240" w:lineRule="auto"/>
      </w:pPr>
      <w:r>
        <w:continuationSeparator/>
      </w:r>
    </w:p>
  </w:footnote>
  <w:footnote w:type="continuationNotice" w:id="1">
    <w:p w14:paraId="79F4DA1B" w14:textId="77777777" w:rsidR="00DB58BB" w:rsidRDefault="00DB58BB">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CE597" w14:textId="18A2E275" w:rsidR="00333BA7" w:rsidRDefault="00DB58BB">
    <w:pPr>
      <w:pStyle w:val="Header"/>
    </w:pPr>
    <w:r>
      <w:rPr>
        <w:noProof/>
      </w:rPr>
      <w:pict w14:anchorId="3BD67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106752" o:spid="_x0000_s2051" type="#_x0000_t136" alt="" style="position:absolute;margin-left:0;margin-top:0;width:451.25pt;height:150.4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AA8B8" w14:textId="4BBBCFDD" w:rsidR="00333BA7" w:rsidRDefault="00DB58BB">
    <w:pPr>
      <w:pStyle w:val="Header"/>
    </w:pPr>
    <w:r>
      <w:rPr>
        <w:noProof/>
      </w:rPr>
      <w:pict w14:anchorId="7F223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106753" o:spid="_x0000_s2050" type="#_x0000_t136" alt="" style="position:absolute;margin-left:0;margin-top:0;width:451.25pt;height:150.4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A108" w14:textId="3EF3794E" w:rsidR="00333BA7" w:rsidRDefault="00DB58BB">
    <w:pPr>
      <w:pStyle w:val="Header"/>
    </w:pPr>
    <w:r>
      <w:rPr>
        <w:noProof/>
      </w:rPr>
      <w:pict w14:anchorId="1D816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106751" o:spid="_x0000_s2049" type="#_x0000_t136" alt="" style="position:absolute;margin-left:0;margin-top:0;width:451.25pt;height:150.4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413F0"/>
    <w:multiLevelType w:val="multilevel"/>
    <w:tmpl w:val="38E0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5"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5"/>
  </w:num>
  <w:num w:numId="3">
    <w:abstractNumId w:val="34"/>
  </w:num>
  <w:num w:numId="4">
    <w:abstractNumId w:val="26"/>
  </w:num>
  <w:num w:numId="5">
    <w:abstractNumId w:val="31"/>
  </w:num>
  <w:num w:numId="6">
    <w:abstractNumId w:val="21"/>
  </w:num>
  <w:num w:numId="7">
    <w:abstractNumId w:val="13"/>
  </w:num>
  <w:num w:numId="8">
    <w:abstractNumId w:val="24"/>
  </w:num>
  <w:num w:numId="9">
    <w:abstractNumId w:val="32"/>
  </w:num>
  <w:num w:numId="10">
    <w:abstractNumId w:val="17"/>
  </w:num>
  <w:num w:numId="11">
    <w:abstractNumId w:val="6"/>
  </w:num>
  <w:num w:numId="12">
    <w:abstractNumId w:val="22"/>
  </w:num>
  <w:num w:numId="13">
    <w:abstractNumId w:val="19"/>
  </w:num>
  <w:num w:numId="14">
    <w:abstractNumId w:val="37"/>
  </w:num>
  <w:num w:numId="15">
    <w:abstractNumId w:val="23"/>
  </w:num>
  <w:num w:numId="16">
    <w:abstractNumId w:val="27"/>
  </w:num>
  <w:num w:numId="17">
    <w:abstractNumId w:val="8"/>
  </w:num>
  <w:num w:numId="18">
    <w:abstractNumId w:val="29"/>
  </w:num>
  <w:num w:numId="19">
    <w:abstractNumId w:val="9"/>
  </w:num>
  <w:num w:numId="20">
    <w:abstractNumId w:val="40"/>
  </w:num>
  <w:num w:numId="21">
    <w:abstractNumId w:val="35"/>
  </w:num>
  <w:num w:numId="22">
    <w:abstractNumId w:val="15"/>
  </w:num>
  <w:num w:numId="23">
    <w:abstractNumId w:val="12"/>
  </w:num>
  <w:num w:numId="24">
    <w:abstractNumId w:val="7"/>
  </w:num>
  <w:num w:numId="25">
    <w:abstractNumId w:val="16"/>
  </w:num>
  <w:num w:numId="26">
    <w:abstractNumId w:val="4"/>
  </w:num>
  <w:num w:numId="27">
    <w:abstractNumId w:val="2"/>
  </w:num>
  <w:num w:numId="28">
    <w:abstractNumId w:val="3"/>
  </w:num>
  <w:num w:numId="29">
    <w:abstractNumId w:val="1"/>
  </w:num>
  <w:num w:numId="30">
    <w:abstractNumId w:val="41"/>
  </w:num>
  <w:num w:numId="31">
    <w:abstractNumId w:val="25"/>
  </w:num>
  <w:num w:numId="32">
    <w:abstractNumId w:val="36"/>
  </w:num>
  <w:num w:numId="33">
    <w:abstractNumId w:val="18"/>
  </w:num>
  <w:num w:numId="34">
    <w:abstractNumId w:val="0"/>
  </w:num>
  <w:num w:numId="35">
    <w:abstractNumId w:val="33"/>
  </w:num>
  <w:num w:numId="36">
    <w:abstractNumId w:val="14"/>
  </w:num>
  <w:num w:numId="37">
    <w:abstractNumId w:val="38"/>
  </w:num>
  <w:num w:numId="38">
    <w:abstractNumId w:val="30"/>
  </w:num>
  <w:num w:numId="39">
    <w:abstractNumId w:val="20"/>
  </w:num>
  <w:num w:numId="40">
    <w:abstractNumId w:val="11"/>
  </w:num>
  <w:num w:numId="41">
    <w:abstractNumId w:val="28"/>
  </w:num>
  <w:num w:numId="42">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46F8"/>
    <w:rsid w:val="001569D1"/>
    <w:rsid w:val="001652F7"/>
    <w:rsid w:val="001760CF"/>
    <w:rsid w:val="0017651D"/>
    <w:rsid w:val="001778E6"/>
    <w:rsid w:val="0019150C"/>
    <w:rsid w:val="00196FDB"/>
    <w:rsid w:val="001A488A"/>
    <w:rsid w:val="001A5289"/>
    <w:rsid w:val="001A71DC"/>
    <w:rsid w:val="001B0248"/>
    <w:rsid w:val="001B0662"/>
    <w:rsid w:val="001C14D7"/>
    <w:rsid w:val="001D3BC3"/>
    <w:rsid w:val="001D631D"/>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7AD0"/>
    <w:rsid w:val="0023268E"/>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6C70"/>
    <w:rsid w:val="002C758F"/>
    <w:rsid w:val="002C782F"/>
    <w:rsid w:val="002E2E64"/>
    <w:rsid w:val="002E489A"/>
    <w:rsid w:val="002E5F5D"/>
    <w:rsid w:val="002E7CD3"/>
    <w:rsid w:val="002F0BDA"/>
    <w:rsid w:val="002F36AD"/>
    <w:rsid w:val="002F47E3"/>
    <w:rsid w:val="002F6215"/>
    <w:rsid w:val="003054B3"/>
    <w:rsid w:val="00312783"/>
    <w:rsid w:val="00316ADB"/>
    <w:rsid w:val="00323BDC"/>
    <w:rsid w:val="003253C8"/>
    <w:rsid w:val="00325A79"/>
    <w:rsid w:val="003323F4"/>
    <w:rsid w:val="00333BA7"/>
    <w:rsid w:val="00337369"/>
    <w:rsid w:val="00342535"/>
    <w:rsid w:val="00343825"/>
    <w:rsid w:val="003442FC"/>
    <w:rsid w:val="00345FF9"/>
    <w:rsid w:val="00350452"/>
    <w:rsid w:val="00360263"/>
    <w:rsid w:val="00364350"/>
    <w:rsid w:val="003647EE"/>
    <w:rsid w:val="00364838"/>
    <w:rsid w:val="0037404E"/>
    <w:rsid w:val="0038022B"/>
    <w:rsid w:val="00385A17"/>
    <w:rsid w:val="0038616B"/>
    <w:rsid w:val="0039229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77B19"/>
    <w:rsid w:val="0048025C"/>
    <w:rsid w:val="0048247B"/>
    <w:rsid w:val="004923E0"/>
    <w:rsid w:val="004979D3"/>
    <w:rsid w:val="004A0F96"/>
    <w:rsid w:val="004A23CC"/>
    <w:rsid w:val="004B069A"/>
    <w:rsid w:val="004B1958"/>
    <w:rsid w:val="004D093A"/>
    <w:rsid w:val="004E0616"/>
    <w:rsid w:val="004F76F8"/>
    <w:rsid w:val="0050099C"/>
    <w:rsid w:val="0050505E"/>
    <w:rsid w:val="00505FCC"/>
    <w:rsid w:val="0050711E"/>
    <w:rsid w:val="00512CD0"/>
    <w:rsid w:val="00513999"/>
    <w:rsid w:val="0051578A"/>
    <w:rsid w:val="00517334"/>
    <w:rsid w:val="00517F44"/>
    <w:rsid w:val="0052055E"/>
    <w:rsid w:val="00520ABF"/>
    <w:rsid w:val="00520B2A"/>
    <w:rsid w:val="005220F2"/>
    <w:rsid w:val="005350B3"/>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506C2"/>
    <w:rsid w:val="006521DC"/>
    <w:rsid w:val="00653D02"/>
    <w:rsid w:val="00663BD3"/>
    <w:rsid w:val="00674D6D"/>
    <w:rsid w:val="00676664"/>
    <w:rsid w:val="00680EF2"/>
    <w:rsid w:val="00682B7F"/>
    <w:rsid w:val="00684D6E"/>
    <w:rsid w:val="006852D8"/>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3796"/>
    <w:rsid w:val="0072410A"/>
    <w:rsid w:val="00733428"/>
    <w:rsid w:val="00736E15"/>
    <w:rsid w:val="0074354E"/>
    <w:rsid w:val="007515D2"/>
    <w:rsid w:val="0076666B"/>
    <w:rsid w:val="007745E3"/>
    <w:rsid w:val="007773F9"/>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F2DE3"/>
    <w:rsid w:val="007F7B4E"/>
    <w:rsid w:val="0080227C"/>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4BA7"/>
    <w:rsid w:val="00867F69"/>
    <w:rsid w:val="008706B5"/>
    <w:rsid w:val="00870BD9"/>
    <w:rsid w:val="0087263A"/>
    <w:rsid w:val="008727D1"/>
    <w:rsid w:val="008741EE"/>
    <w:rsid w:val="00876438"/>
    <w:rsid w:val="008813DE"/>
    <w:rsid w:val="00892E34"/>
    <w:rsid w:val="008A15A4"/>
    <w:rsid w:val="008A3AB0"/>
    <w:rsid w:val="008A4448"/>
    <w:rsid w:val="008A78BD"/>
    <w:rsid w:val="008B0A63"/>
    <w:rsid w:val="008B2F30"/>
    <w:rsid w:val="008C10B2"/>
    <w:rsid w:val="008D4E65"/>
    <w:rsid w:val="008E4CE7"/>
    <w:rsid w:val="008F4BE1"/>
    <w:rsid w:val="008F5BBE"/>
    <w:rsid w:val="008F7859"/>
    <w:rsid w:val="0091326D"/>
    <w:rsid w:val="009141D9"/>
    <w:rsid w:val="0092319F"/>
    <w:rsid w:val="00932D38"/>
    <w:rsid w:val="00936508"/>
    <w:rsid w:val="009369F4"/>
    <w:rsid w:val="00941B3E"/>
    <w:rsid w:val="00941F02"/>
    <w:rsid w:val="00943595"/>
    <w:rsid w:val="00943A7C"/>
    <w:rsid w:val="00952F94"/>
    <w:rsid w:val="00955DC7"/>
    <w:rsid w:val="00956B9F"/>
    <w:rsid w:val="00956EFF"/>
    <w:rsid w:val="00960566"/>
    <w:rsid w:val="00961049"/>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1064"/>
    <w:rsid w:val="009D2AE7"/>
    <w:rsid w:val="009E5FEB"/>
    <w:rsid w:val="009E6140"/>
    <w:rsid w:val="009E6949"/>
    <w:rsid w:val="009F10E6"/>
    <w:rsid w:val="009F1EB4"/>
    <w:rsid w:val="00A001A0"/>
    <w:rsid w:val="00A051EF"/>
    <w:rsid w:val="00A14F7A"/>
    <w:rsid w:val="00A17843"/>
    <w:rsid w:val="00A17AA2"/>
    <w:rsid w:val="00A22F76"/>
    <w:rsid w:val="00A26805"/>
    <w:rsid w:val="00A268D2"/>
    <w:rsid w:val="00A46CD5"/>
    <w:rsid w:val="00A621B7"/>
    <w:rsid w:val="00A733D6"/>
    <w:rsid w:val="00A81684"/>
    <w:rsid w:val="00A841EE"/>
    <w:rsid w:val="00A86313"/>
    <w:rsid w:val="00A87141"/>
    <w:rsid w:val="00A87667"/>
    <w:rsid w:val="00AA24A0"/>
    <w:rsid w:val="00AA756A"/>
    <w:rsid w:val="00AB1FD9"/>
    <w:rsid w:val="00AB3534"/>
    <w:rsid w:val="00AC1491"/>
    <w:rsid w:val="00AC3829"/>
    <w:rsid w:val="00AC6CB6"/>
    <w:rsid w:val="00AC6F60"/>
    <w:rsid w:val="00AD0825"/>
    <w:rsid w:val="00AE3013"/>
    <w:rsid w:val="00AF2D0F"/>
    <w:rsid w:val="00AF7C29"/>
    <w:rsid w:val="00B1543B"/>
    <w:rsid w:val="00B15BD0"/>
    <w:rsid w:val="00B1604E"/>
    <w:rsid w:val="00B21048"/>
    <w:rsid w:val="00B21C41"/>
    <w:rsid w:val="00B2676D"/>
    <w:rsid w:val="00B31206"/>
    <w:rsid w:val="00B31A66"/>
    <w:rsid w:val="00B340D4"/>
    <w:rsid w:val="00B352CE"/>
    <w:rsid w:val="00B42824"/>
    <w:rsid w:val="00B42E83"/>
    <w:rsid w:val="00B43792"/>
    <w:rsid w:val="00B44EAC"/>
    <w:rsid w:val="00B53368"/>
    <w:rsid w:val="00B6030D"/>
    <w:rsid w:val="00B6050F"/>
    <w:rsid w:val="00B70DB6"/>
    <w:rsid w:val="00B80B7F"/>
    <w:rsid w:val="00B8358E"/>
    <w:rsid w:val="00B87835"/>
    <w:rsid w:val="00BA1103"/>
    <w:rsid w:val="00BA18E0"/>
    <w:rsid w:val="00BA3452"/>
    <w:rsid w:val="00BA354F"/>
    <w:rsid w:val="00BB1DED"/>
    <w:rsid w:val="00BB50D6"/>
    <w:rsid w:val="00BC34E7"/>
    <w:rsid w:val="00BD16C2"/>
    <w:rsid w:val="00BD25FE"/>
    <w:rsid w:val="00BD770C"/>
    <w:rsid w:val="00BE50F4"/>
    <w:rsid w:val="00BE6B87"/>
    <w:rsid w:val="00BE705E"/>
    <w:rsid w:val="00BF09B1"/>
    <w:rsid w:val="00BF193B"/>
    <w:rsid w:val="00BF753A"/>
    <w:rsid w:val="00C0075A"/>
    <w:rsid w:val="00C04224"/>
    <w:rsid w:val="00C04EBD"/>
    <w:rsid w:val="00C100BB"/>
    <w:rsid w:val="00C12882"/>
    <w:rsid w:val="00C1368B"/>
    <w:rsid w:val="00C1507A"/>
    <w:rsid w:val="00C15CD0"/>
    <w:rsid w:val="00C203E3"/>
    <w:rsid w:val="00C24246"/>
    <w:rsid w:val="00C30B0D"/>
    <w:rsid w:val="00C34071"/>
    <w:rsid w:val="00C4428C"/>
    <w:rsid w:val="00C46373"/>
    <w:rsid w:val="00C463BC"/>
    <w:rsid w:val="00C532EB"/>
    <w:rsid w:val="00C558E6"/>
    <w:rsid w:val="00C618BE"/>
    <w:rsid w:val="00C63A62"/>
    <w:rsid w:val="00C67ADB"/>
    <w:rsid w:val="00C72118"/>
    <w:rsid w:val="00C756DA"/>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6FC4"/>
    <w:rsid w:val="00CC013F"/>
    <w:rsid w:val="00CC0682"/>
    <w:rsid w:val="00CC0E23"/>
    <w:rsid w:val="00CC2DED"/>
    <w:rsid w:val="00CC7950"/>
    <w:rsid w:val="00CD7909"/>
    <w:rsid w:val="00CD7FD4"/>
    <w:rsid w:val="00CE460B"/>
    <w:rsid w:val="00CF0632"/>
    <w:rsid w:val="00CF4AB0"/>
    <w:rsid w:val="00CF5532"/>
    <w:rsid w:val="00D05563"/>
    <w:rsid w:val="00D074D7"/>
    <w:rsid w:val="00D076D4"/>
    <w:rsid w:val="00D17F83"/>
    <w:rsid w:val="00D3196C"/>
    <w:rsid w:val="00D348B1"/>
    <w:rsid w:val="00D355F4"/>
    <w:rsid w:val="00D36110"/>
    <w:rsid w:val="00D43F17"/>
    <w:rsid w:val="00D53B09"/>
    <w:rsid w:val="00D577A0"/>
    <w:rsid w:val="00D6011A"/>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B58BB"/>
    <w:rsid w:val="00DC1408"/>
    <w:rsid w:val="00DC64DF"/>
    <w:rsid w:val="00DC7087"/>
    <w:rsid w:val="00DC7B8B"/>
    <w:rsid w:val="00DD68BF"/>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552"/>
    <w:rsid w:val="00EE5C61"/>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01F2"/>
    <w:rsid w:val="00F62433"/>
    <w:rsid w:val="00F62EA5"/>
    <w:rsid w:val="00F63217"/>
    <w:rsid w:val="00F67B37"/>
    <w:rsid w:val="00F72A9C"/>
    <w:rsid w:val="00F74848"/>
    <w:rsid w:val="00F74DC1"/>
    <w:rsid w:val="00F855B0"/>
    <w:rsid w:val="00F861B8"/>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4/31/contents" TargetMode="External"/><Relationship Id="rId21" Type="http://schemas.openxmlformats.org/officeDocument/2006/relationships/hyperlink" Target="https://haltonsafeguardingchildrenpartnership.org.uk/professionals/integrated-contact-and-referral-team-icart" TargetMode="External"/><Relationship Id="rId42" Type="http://schemas.openxmlformats.org/officeDocument/2006/relationships/hyperlink" Target="https://www.gov.uk/government/publications/virtual-school-head-role-extension-to-children-with-a-social-worker" TargetMode="External"/><Relationship Id="rId47" Type="http://schemas.openxmlformats.org/officeDocument/2006/relationships/hyperlink" Target="https://www.gov.uk/government/publications/what-to-do-if-youre-worried-a-child-is-being-abused--2" TargetMode="External"/><Relationship Id="rId63" Type="http://schemas.openxmlformats.org/officeDocument/2006/relationships/hyperlink" Target="https://www.support-people-vulnerable-to-radicalisation.service.gov.uk/portal" TargetMode="External"/><Relationship Id="rId68" Type="http://schemas.openxmlformats.org/officeDocument/2006/relationships/hyperlink" Target="mailto:chairofgovernors@victoriaroadprimary.uk" TargetMode="External"/><Relationship Id="rId84" Type="http://schemas.openxmlformats.org/officeDocument/2006/relationships/hyperlink" Target="mailto:fgmhelp@nspcc.org.uk" TargetMode="External"/><Relationship Id="rId89" Type="http://schemas.openxmlformats.org/officeDocument/2006/relationships/hyperlink" Target="https://www.gov.uk/government/publications/searching-screening-and-confiscation" TargetMode="External"/><Relationship Id="rId112" Type="http://schemas.openxmlformats.org/officeDocument/2006/relationships/header" Target="header3.xml"/><Relationship Id="rId16" Type="http://schemas.openxmlformats.org/officeDocument/2006/relationships/hyperlink" Target="https://www.legislation.gov.uk/ukpga/2002/32/section/157/2015-01-05" TargetMode="External"/><Relationship Id="rId107" Type="http://schemas.openxmlformats.org/officeDocument/2006/relationships/package" Target="embeddings/Microsoft_Word_Document.docx"/><Relationship Id="rId11" Type="http://schemas.openxmlformats.org/officeDocument/2006/relationships/image" Target="media/image2.png"/><Relationship Id="rId32" Type="http://schemas.openxmlformats.org/officeDocument/2006/relationships/hyperlink" Target="http://www.legislation.gov.uk/ukpga/2014/6/contents/enacted" TargetMode="External"/><Relationship Id="rId37" Type="http://schemas.openxmlformats.org/officeDocument/2006/relationships/hyperlink" Target="https://www.gov.uk/government/publications/early-years-foundation-stage-framework--2" TargetMode="External"/><Relationship Id="rId53" Type="http://schemas.openxmlformats.org/officeDocument/2006/relationships/hyperlink" Target="https://www.gov.uk/government/publications/children-missing-education" TargetMode="External"/><Relationship Id="rId58" Type="http://schemas.openxmlformats.org/officeDocument/2006/relationships/hyperlink" Target="https://hcypsp.haltonsafeguarding.co.uk/" TargetMode="External"/><Relationship Id="rId74" Type="http://schemas.openxmlformats.org/officeDocument/2006/relationships/hyperlink" Target="https://www.elearning.prevent.homeoffice.gov.uk/edu/screen1.html" TargetMode="External"/><Relationship Id="rId79" Type="http://schemas.openxmlformats.org/officeDocument/2006/relationships/hyperlink" Target="https://www.gov.uk/guidance/making-a-referral-to-prevent" TargetMode="External"/><Relationship Id="rId102" Type="http://schemas.openxmlformats.org/officeDocument/2006/relationships/image" Target="media/image5.jpeg"/><Relationship Id="rId5" Type="http://schemas.openxmlformats.org/officeDocument/2006/relationships/styles" Target="styles.xml"/><Relationship Id="rId90" Type="http://schemas.openxmlformats.org/officeDocument/2006/relationships/hyperlink" Target="https://www.gov.uk/guidance/meeting-digital-and-technology-standards-in-schools-and-colleges/filtering-and-monitoring-standards-for-schools-and-colleges" TargetMode="External"/><Relationship Id="rId95" Type="http://schemas.openxmlformats.org/officeDocument/2006/relationships/hyperlink" Target="https://www.operationencompass.org/" TargetMode="External"/><Relationship Id="rId22" Type="http://schemas.openxmlformats.org/officeDocument/2006/relationships/hyperlink" Target="mailto:LADO@halton.gov.uk" TargetMode="External"/><Relationship Id="rId27" Type="http://schemas.openxmlformats.org/officeDocument/2006/relationships/hyperlink" Target="http://www.legislation.gov.uk/ukpga/2006/47/contents" TargetMode="External"/><Relationship Id="rId43" Type="http://schemas.openxmlformats.org/officeDocument/2006/relationships/hyperlink" Target="https://www.gov.uk/government/publications/working-together-to-safeguard-children--2" TargetMode="External"/><Relationship Id="rId48" Type="http://schemas.openxmlformats.org/officeDocument/2006/relationships/hyperlink" Target="https://www.gov.uk/government/publications/safeguarding-practitioners-information-sharing-advice" TargetMode="External"/><Relationship Id="rId64" Type="http://schemas.openxmlformats.org/officeDocument/2006/relationships/hyperlink" Target="https://www.haltonfamilyhubs.co.uk/" TargetMode="External"/><Relationship Id="rId69" Type="http://schemas.openxmlformats.org/officeDocument/2006/relationships/hyperlink" Target="https://haltonsafeguardingchildrenpartnership.org.uk/professionals/dealing-with-allegations-against-people-working-with-children" TargetMode="External"/><Relationship Id="rId113" Type="http://schemas.openxmlformats.org/officeDocument/2006/relationships/footer" Target="footer3.xml"/><Relationship Id="rId80" Type="http://schemas.openxmlformats.org/officeDocument/2006/relationships/hyperlink" Target="https://www.cheshire.police.uk/advice/advice-and-information/t/prevent/prevent/" TargetMode="External"/><Relationship Id="rId85" Type="http://schemas.openxmlformats.org/officeDocument/2006/relationships/hyperlink" Target="https://eadn-wc05-12548444.nxedge.io/wp-content/uploads/2022/10/E-safety-policy-1.pdf"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legislation.gov.uk/ukpga/2017/16/contents" TargetMode="External"/><Relationship Id="rId38" Type="http://schemas.openxmlformats.org/officeDocument/2006/relationships/hyperlink" Target="https://www.gov.uk/government/publications/protecting-children-from-radicalisation-the-prevent-duty" TargetMode="External"/><Relationship Id="rId59" Type="http://schemas.openxmlformats.org/officeDocument/2006/relationships/hyperlink" Target="https://haltonsafeguardingchildrenpartnership.org.uk/professionals/integrated-contact-and-referral-team-icart" TargetMode="External"/><Relationship Id="rId103" Type="http://schemas.openxmlformats.org/officeDocument/2006/relationships/image" Target="media/image6.jpg"/><Relationship Id="rId108" Type="http://schemas.openxmlformats.org/officeDocument/2006/relationships/header" Target="header1.xml"/><Relationship Id="rId54" Type="http://schemas.openxmlformats.org/officeDocument/2006/relationships/hyperlink" Target="https://assets.publishing.service.gov.uk/government/uploads/system/uploads/attachment_data/file/1091132/Searching__Screening_and_Confiscation_guidance_July_2022.pdf" TargetMode="External"/><Relationship Id="rId70" Type="http://schemas.openxmlformats.org/officeDocument/2006/relationships/hyperlink" Target="https://www.proceduresonline.com/pancheshire/halton/files/lado_threshold.pdf" TargetMode="External"/><Relationship Id="rId75" Type="http://schemas.openxmlformats.org/officeDocument/2006/relationships/hyperlink" Target="https://haltonsafeguardingchildrenpartnership.org.uk/professionals/child-sexual-abuse-2" TargetMode="External"/><Relationship Id="rId91" Type="http://schemas.openxmlformats.org/officeDocument/2006/relationships/hyperlink" Target="https://victoriaroadprimary.uk/esitech/" TargetMode="External"/><Relationship Id="rId96" Type="http://schemas.openxmlformats.org/officeDocument/2006/relationships/hyperlink" Target="https://www.gov.uk/government/publications/mental-health-and-behaviour-in-schools--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75" TargetMode="External"/><Relationship Id="rId23" Type="http://schemas.openxmlformats.org/officeDocument/2006/relationships/hyperlink" Target="mailto:safeguarding.adminteam@halton.gov.uk" TargetMode="External"/><Relationship Id="rId28" Type="http://schemas.openxmlformats.org/officeDocument/2006/relationships/hyperlink" Target="http://www.legislation.gov.uk/ukpga/2012/9/contents/enacted" TargetMode="External"/><Relationship Id="rId36" Type="http://schemas.openxmlformats.org/officeDocument/2006/relationships/hyperlink" Target="https://www.legislation.gov.uk/ukpga/2019/2/contents/enacted" TargetMode="External"/><Relationship Id="rId49" Type="http://schemas.openxmlformats.org/officeDocument/2006/relationships/hyperlink" Target="https://www.gov.uk/government/uploads/system/uploads/attachment_data/file/551575/6.2439_KG_NCA_Sexting_in_Schools_WEB__1_.PDF" TargetMode="External"/><Relationship Id="rId57" Type="http://schemas.openxmlformats.org/officeDocument/2006/relationships/hyperlink" Target="https://www.npcc.police.uk/documents/Children%20and%20Young%20people/When%20to%20call%20the%20police%20guidance%20for%20schools%20and%20colleges.pdf" TargetMode="External"/><Relationship Id="rId106" Type="http://schemas.openxmlformats.org/officeDocument/2006/relationships/image" Target="media/image8.emf"/><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www.legislation.gov.uk/uksi/2009/1547/contents/made" TargetMode="External"/><Relationship Id="rId44" Type="http://schemas.openxmlformats.org/officeDocument/2006/relationships/hyperlink" Target="https://www.saferrecruitmentconsortium.org/_files/ugd/f576a8_0d079cbe69ea458e9e99fe462e447084.pdf" TargetMode="External"/><Relationship Id="rId52" Type="http://schemas.openxmlformats.org/officeDocument/2006/relationships/hyperlink" Target="https://www.gov.uk/government/uploads/system/uploads/attachment_data/file/512906/Multi_Agency_Statutory_Guidance_on_FGM__-_FINAL.pdf" TargetMode="External"/><Relationship Id="rId60" Type="http://schemas.openxmlformats.org/officeDocument/2006/relationships/hyperlink" Target="https://www.gov.uk/government/publications/working-together-to-safeguard-children--2" TargetMode="External"/><Relationship Id="rId65" Type="http://schemas.openxmlformats.org/officeDocument/2006/relationships/hyperlink" Target="https://haltonsafeguardingchildrenpartnership.org.uk/" TargetMode="External"/><Relationship Id="rId73" Type="http://schemas.openxmlformats.org/officeDocument/2006/relationships/hyperlink" Target="https://www.gov.uk/government/publications/keeping-children-safe-in-education--2" TargetMode="External"/><Relationship Id="rId78" Type="http://schemas.openxmlformats.org/officeDocument/2006/relationships/hyperlink" Target="https://www.gov.uk/government/publications/the-prevent-duty-safeguarding-learners-vulnerable-to-radicalisation/managing-risk-of-radicalisation-in-your-education-setting" TargetMode="External"/><Relationship Id="rId81" Type="http://schemas.openxmlformats.org/officeDocument/2006/relationships/hyperlink" Target="mailto:prevent@cheshire.pnn.police.uk" TargetMode="External"/><Relationship Id="rId86" Type="http://schemas.openxmlformats.org/officeDocument/2006/relationships/hyperlink" Target="https://www.gov.uk/bullying-at-school" TargetMode="External"/><Relationship Id="rId94" Type="http://schemas.openxmlformats.org/officeDocument/2006/relationships/hyperlink" Target="https://www.gov.uk/government/publications/pace-code-c-2019/pace-code-c-2019-accessible" TargetMode="External"/><Relationship Id="rId99" Type="http://schemas.openxmlformats.org/officeDocument/2006/relationships/oleObject" Target="embeddings/oleObject1.bin"/><Relationship Id="rId101" Type="http://schemas.openxmlformats.org/officeDocument/2006/relationships/hyperlink" Target="https://haltonchildrenstrust.co.uk/wp-content/uploads/2022/07/Halton-Continuum-of-Need-Framework-2022.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47" TargetMode="External"/><Relationship Id="rId18" Type="http://schemas.openxmlformats.org/officeDocument/2006/relationships/hyperlink" Target="mailto:safeguarding@victoriaoroadprimary.uk" TargetMode="External"/><Relationship Id="rId39" Type="http://schemas.openxmlformats.org/officeDocument/2006/relationships/hyperlink" Target="https://www.gov.uk/government/publications/the-prevent-duty-safeguarding-learners-vulnerable-to-radicalisation" TargetMode="External"/><Relationship Id="rId109" Type="http://schemas.openxmlformats.org/officeDocument/2006/relationships/header" Target="header2.xml"/><Relationship Id="rId34" Type="http://schemas.openxmlformats.org/officeDocument/2006/relationships/hyperlink" Target="https://www.gov.uk/data-protection" TargetMode="External"/><Relationship Id="rId50" Type="http://schemas.openxmlformats.org/officeDocument/2006/relationships/hyperlink" Target="https://www.gov.uk/government/publications/sharing-nudes-and-semi-nudes-advice-for-education-settings-working-with-children-and-young-people" TargetMode="External"/><Relationship Id="rId55" Type="http://schemas.openxmlformats.org/officeDocument/2006/relationships/hyperlink" Target="https://assets.publishing.service.gov.uk/government/uploads/system/uploads/attachment_data/file/1101597/Behaviour_in_schools_guidance_sept_22.pdf" TargetMode="External"/><Relationship Id="rId76" Type="http://schemas.openxmlformats.org/officeDocument/2006/relationships/hyperlink" Target="https://haltonsafeguardingchildrenpartnership.org.uk/professionals/child-sexual-abuse-2" TargetMode="External"/><Relationship Id="rId97" Type="http://schemas.openxmlformats.org/officeDocument/2006/relationships/hyperlink" Target="https://www3.halton.gov.uk/Pages/EducationandFamilies/Schools/SchoolAttendance.aspx" TargetMode="External"/><Relationship Id="rId104" Type="http://schemas.openxmlformats.org/officeDocument/2006/relationships/image" Target="media/image7.emf"/><Relationship Id="rId7" Type="http://schemas.openxmlformats.org/officeDocument/2006/relationships/webSettings" Target="webSettings.xml"/><Relationship Id="rId71" Type="http://schemas.openxmlformats.org/officeDocument/2006/relationships/hyperlink" Target="mailto:whistleblowing@ofsted.gov.uk" TargetMode="External"/><Relationship Id="rId92" Type="http://schemas.openxmlformats.org/officeDocument/2006/relationships/hyperlink" Target="https://www.myvirtualschool.org/" TargetMode="External"/><Relationship Id="rId2" Type="http://schemas.openxmlformats.org/officeDocument/2006/relationships/customXml" Target="../customXml/item2.xml"/><Relationship Id="rId29" Type="http://schemas.openxmlformats.org/officeDocument/2006/relationships/hyperlink" Target="http://www.legislation.gov.uk/ukpga/2015/6/contents/enacted" TargetMode="External"/><Relationship Id="rId24" Type="http://schemas.openxmlformats.org/officeDocument/2006/relationships/hyperlink" Target="http://www.legislation.gov.uk/ukpga/2002/32/contents" TargetMode="External"/><Relationship Id="rId40" Type="http://schemas.openxmlformats.org/officeDocument/2006/relationships/hyperlink" Target="https://www.gov.uk/government/publications/relationships-education-relationships-and-sex-education-rse-and-health-education" TargetMode="External"/><Relationship Id="rId45" Type="http://schemas.openxmlformats.org/officeDocument/2006/relationships/hyperlink" Target="https://www.gov.uk/government/publications/disqualification-under-the-childcare-act-2006/disqualification-under-the-childcare-act-2006" TargetMode="External"/><Relationship Id="rId66" Type="http://schemas.openxmlformats.org/officeDocument/2006/relationships/hyperlink" Target="https://halton.me/icart-referral/" TargetMode="External"/><Relationship Id="rId87" Type="http://schemas.openxmlformats.org/officeDocument/2006/relationships/hyperlink" Target="https://eadn-wc05-12548444.nxedge.io/wp-content/uploads/2023/11/Behaviour-Policy-.pdf"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haltonsafeguardingchildrenpartnership.org.uk/wp-content/uploads/2024/07/Levels-Of-Need-Framework.pdf" TargetMode="External"/><Relationship Id="rId82" Type="http://schemas.openxmlformats.org/officeDocument/2006/relationships/hyperlink" Target="https://www.gov.uk/government/publications/channel-guidance" TargetMode="External"/><Relationship Id="rId19" Type="http://schemas.openxmlformats.org/officeDocument/2006/relationships/hyperlink" Target="mailto:SEND@victoriaroadprimary.uk" TargetMode="External"/><Relationship Id="rId14" Type="http://schemas.openxmlformats.org/officeDocument/2006/relationships/hyperlink" Target="http://www.legislation.gov.uk/ukpga/1989/41/section/17" TargetMode="External"/><Relationship Id="rId30" Type="http://schemas.openxmlformats.org/officeDocument/2006/relationships/hyperlink" Target="http://www.legislation.gov.uk/ukpga/2006/21/contents" TargetMode="External"/><Relationship Id="rId35" Type="http://schemas.openxmlformats.org/officeDocument/2006/relationships/hyperlink" Target="https://ico.org.uk/for-organisations/uk-gdpr-guidance-and-resources/" TargetMode="External"/><Relationship Id="rId56" Type="http://schemas.openxmlformats.org/officeDocument/2006/relationships/hyperlink" Target="https://www.gov.uk/guidance/meeting-digital-and-technology-standards-in-schools-and-colleges/filtering-and-monitoring-standards-for-schools-and-colleges" TargetMode="External"/><Relationship Id="rId77" Type="http://schemas.openxmlformats.org/officeDocument/2006/relationships/hyperlink" Target="https://pancheshire-halton.trixonline.co.uk/chapter/child-exploitation" TargetMode="External"/><Relationship Id="rId100" Type="http://schemas.openxmlformats.org/officeDocument/2006/relationships/image" Target="media/image4.png"/><Relationship Id="rId105" Type="http://schemas.openxmlformats.org/officeDocument/2006/relationships/oleObject" Target="embeddings/oleObject2.bin"/><Relationship Id="rId8" Type="http://schemas.openxmlformats.org/officeDocument/2006/relationships/footnotes" Target="footnotes.xml"/><Relationship Id="rId51" Type="http://schemas.openxmlformats.org/officeDocument/2006/relationships/hyperlink" Target="https://www.gov.uk/government/publications/child-sexual-exploitation-definition-and-guide-for-practitioners" TargetMode="External"/><Relationship Id="rId72" Type="http://schemas.openxmlformats.org/officeDocument/2006/relationships/hyperlink" Target="https://www.gov.uk/government/publications/safeguarding-practitioners-information-sharing-advice" TargetMode="External"/><Relationship Id="rId93" Type="http://schemas.openxmlformats.org/officeDocument/2006/relationships/hyperlink" Target="https://www.gov.uk/government/publications/pace-code-c-2019/pace-code-c-2019-accessible" TargetMode="External"/><Relationship Id="rId98" Type="http://schemas.openxmlformats.org/officeDocument/2006/relationships/image" Target="media/image3.emf"/><Relationship Id="rId3" Type="http://schemas.openxmlformats.org/officeDocument/2006/relationships/customXml" Target="../customXml/item3.xml"/><Relationship Id="rId25" Type="http://schemas.openxmlformats.org/officeDocument/2006/relationships/hyperlink" Target="http://www.legislation.gov.uk/ukpga/1989/41/contents" TargetMode="External"/><Relationship Id="rId46" Type="http://schemas.openxmlformats.org/officeDocument/2006/relationships/hyperlink" Target="https://www.gov.uk/government/publications/sharing-nudes-and-semi-nudes-advice-for-education-settings-working-with-children-and-young-people" TargetMode="External"/><Relationship Id="rId67" Type="http://schemas.openxmlformats.org/officeDocument/2006/relationships/hyperlink" Target="https://haltonsafeguardingchildrenpartnership.org.uk/professionals/policies-procedures-inc-professioanl-challenge-escalation" TargetMode="External"/><Relationship Id="rId20" Type="http://schemas.openxmlformats.org/officeDocument/2006/relationships/hyperlink" Target="mailto:Joanne.dunning@halton.gov.uk" TargetMode="External"/><Relationship Id="rId41" Type="http://schemas.openxmlformats.org/officeDocument/2006/relationships/hyperlink" Target="https://www.gov.uk/government/publications/data-protection-toolkit-for-schools" TargetMode="External"/><Relationship Id="rId62" Type="http://schemas.openxmlformats.org/officeDocument/2006/relationships/hyperlink" Target="https://eadn-wc05-12548444.nxedge.io/wp-content/uploads/2022/10/E-safety-policy-1.pdf" TargetMode="External"/><Relationship Id="rId83" Type="http://schemas.openxmlformats.org/officeDocument/2006/relationships/hyperlink" Target="https://www.gov.uk/government/publications/mandatory-reporting-of-female-genital-mutilation-procedural-information" TargetMode="External"/><Relationship Id="rId88" Type="http://schemas.openxmlformats.org/officeDocument/2006/relationships/hyperlink" Target="https://eadn-wc05-12548444.nxedge.io/wp-content/uploads/2022/10/KS2-AUP.pdf" TargetMode="External"/><Relationship Id="rId11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A94E2EA0-99D2-DD42-BD52-14BF8635D697}">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53</Pages>
  <Words>21468</Words>
  <Characters>122371</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Microsoft Office User</cp:lastModifiedBy>
  <cp:revision>2</cp:revision>
  <cp:lastPrinted>2025-08-06T15:09:00Z</cp:lastPrinted>
  <dcterms:created xsi:type="dcterms:W3CDTF">2025-09-10T06:39:00Z</dcterms:created>
  <dcterms:modified xsi:type="dcterms:W3CDTF">2025-09-10T06:39:00Z</dcterms:modified>
</cp:coreProperties>
</file>